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31990" w14:textId="77777777" w:rsidR="00FC6972" w:rsidRPr="009630D4" w:rsidRDefault="00B63479" w:rsidP="00B63479">
      <w:pPr>
        <w:spacing w:line="221" w:lineRule="auto"/>
        <w:jc w:val="center"/>
        <w:rPr>
          <w:rFonts w:cs="Arial"/>
          <w:b/>
          <w:i/>
          <w:sz w:val="40"/>
          <w:szCs w:val="40"/>
          <w:lang w:val="en-GB"/>
        </w:rPr>
      </w:pPr>
      <w:bookmarkStart w:id="0" w:name="_Hlk88487944"/>
      <w:bookmarkStart w:id="1" w:name="_GoBack"/>
      <w:bookmarkEnd w:id="1"/>
      <w:r w:rsidRPr="009630D4">
        <w:rPr>
          <w:rFonts w:cs="Arial"/>
          <w:b/>
          <w:i/>
          <w:sz w:val="40"/>
          <w:szCs w:val="40"/>
          <w:lang w:val="en-GB"/>
        </w:rPr>
        <w:t>High Wycombe Charter Trustees</w:t>
      </w:r>
    </w:p>
    <w:p w14:paraId="75189428" w14:textId="19476712" w:rsidR="00B63479" w:rsidRPr="00CE2221" w:rsidRDefault="00B63479" w:rsidP="00B63479">
      <w:pPr>
        <w:spacing w:line="221" w:lineRule="auto"/>
        <w:jc w:val="center"/>
        <w:rPr>
          <w:rFonts w:cs="Arial"/>
          <w:b/>
          <w:i/>
          <w:sz w:val="28"/>
          <w:szCs w:val="28"/>
          <w:lang w:val="en-GB"/>
        </w:rPr>
      </w:pPr>
      <w:r w:rsidRPr="00CE2221">
        <w:rPr>
          <w:rFonts w:cs="Arial"/>
          <w:b/>
          <w:i/>
          <w:sz w:val="28"/>
          <w:szCs w:val="28"/>
          <w:lang w:val="en-GB"/>
        </w:rPr>
        <w:t xml:space="preserve">Mayor’s Parlour, </w:t>
      </w:r>
      <w:r w:rsidR="001A60F8">
        <w:rPr>
          <w:rFonts w:cs="Arial"/>
          <w:b/>
          <w:i/>
          <w:sz w:val="28"/>
          <w:szCs w:val="28"/>
          <w:lang w:val="en-GB"/>
        </w:rPr>
        <w:t>Wycombe Area Office</w:t>
      </w:r>
      <w:r w:rsidRPr="00CE2221">
        <w:rPr>
          <w:rFonts w:cs="Arial"/>
          <w:b/>
          <w:i/>
          <w:sz w:val="28"/>
          <w:szCs w:val="28"/>
          <w:lang w:val="en-GB"/>
        </w:rPr>
        <w:t>, High Wycombe HP11 1BB</w:t>
      </w:r>
    </w:p>
    <w:p w14:paraId="4AF8C3A2" w14:textId="7127A6B8" w:rsidR="00B63479" w:rsidRPr="009630D4" w:rsidRDefault="00DB0551" w:rsidP="00B63479">
      <w:pPr>
        <w:spacing w:line="221" w:lineRule="auto"/>
        <w:jc w:val="center"/>
        <w:rPr>
          <w:rFonts w:cs="Arial"/>
          <w:i/>
          <w:szCs w:val="24"/>
          <w:lang w:val="en-GB"/>
        </w:rPr>
      </w:pPr>
      <w:r w:rsidRPr="009630D4">
        <w:rPr>
          <w:rFonts w:cs="Arial"/>
          <w:i/>
          <w:szCs w:val="24"/>
          <w:lang w:val="en-GB"/>
        </w:rPr>
        <w:t xml:space="preserve">Town Clerk: </w:t>
      </w:r>
      <w:r w:rsidR="00551E9C" w:rsidRPr="009630D4">
        <w:rPr>
          <w:rFonts w:cs="Arial"/>
          <w:i/>
          <w:szCs w:val="24"/>
          <w:lang w:val="en-GB"/>
        </w:rPr>
        <w:t>Tel: 01494 421</w:t>
      </w:r>
      <w:r w:rsidR="006E4D8D">
        <w:rPr>
          <w:rFonts w:cs="Arial"/>
          <w:i/>
          <w:szCs w:val="24"/>
          <w:lang w:val="en-GB"/>
        </w:rPr>
        <w:t>367</w:t>
      </w:r>
      <w:r w:rsidRPr="009630D4">
        <w:rPr>
          <w:rFonts w:cs="Arial"/>
          <w:i/>
          <w:szCs w:val="24"/>
          <w:lang w:val="en-GB"/>
        </w:rPr>
        <w:t xml:space="preserve">     Secretary: Tel: </w:t>
      </w:r>
      <w:r w:rsidR="006E4D8D">
        <w:rPr>
          <w:rFonts w:cs="Arial"/>
          <w:i/>
          <w:szCs w:val="24"/>
          <w:lang w:val="en-GB"/>
        </w:rPr>
        <w:t>not yet allocated</w:t>
      </w:r>
    </w:p>
    <w:p w14:paraId="4475F67E" w14:textId="77777777" w:rsidR="00B63479" w:rsidRPr="009630D4" w:rsidRDefault="00B63479" w:rsidP="00B63479">
      <w:pPr>
        <w:spacing w:line="221" w:lineRule="auto"/>
        <w:jc w:val="center"/>
        <w:rPr>
          <w:rFonts w:cs="Arial"/>
          <w:sz w:val="22"/>
          <w:szCs w:val="22"/>
          <w:lang w:val="en-GB"/>
        </w:rPr>
      </w:pPr>
    </w:p>
    <w:p w14:paraId="7C7E150A" w14:textId="77777777" w:rsidR="00812245" w:rsidRPr="009630D4" w:rsidRDefault="00812245" w:rsidP="00812245">
      <w:pPr>
        <w:rPr>
          <w:rFonts w:cs="Arial"/>
          <w:b/>
          <w:i/>
          <w:sz w:val="20"/>
        </w:rPr>
      </w:pPr>
      <w:r w:rsidRPr="009630D4">
        <w:rPr>
          <w:rFonts w:cs="Arial"/>
          <w:b/>
          <w:i/>
          <w:sz w:val="20"/>
        </w:rPr>
        <w:tab/>
      </w:r>
      <w:r w:rsidRPr="009630D4">
        <w:rPr>
          <w:rFonts w:cs="Arial"/>
          <w:b/>
          <w:i/>
          <w:sz w:val="20"/>
        </w:rPr>
        <w:tab/>
      </w:r>
      <w:r w:rsidRPr="009630D4">
        <w:rPr>
          <w:rFonts w:cs="Arial"/>
          <w:b/>
          <w:i/>
          <w:sz w:val="20"/>
        </w:rPr>
        <w:tab/>
      </w:r>
      <w:r w:rsidR="00DB0551" w:rsidRPr="009630D4">
        <w:rPr>
          <w:rFonts w:cs="Arial"/>
          <w:b/>
          <w:i/>
          <w:sz w:val="20"/>
        </w:rPr>
        <w:tab/>
      </w:r>
      <w:r w:rsidRPr="009630D4">
        <w:rPr>
          <w:rFonts w:cs="Arial"/>
          <w:b/>
          <w:i/>
          <w:sz w:val="20"/>
        </w:rPr>
        <w:tab/>
      </w:r>
      <w:r w:rsidRPr="009630D4">
        <w:rPr>
          <w:rFonts w:cs="Arial"/>
          <w:b/>
          <w:i/>
          <w:sz w:val="20"/>
        </w:rPr>
        <w:tab/>
      </w:r>
      <w:r w:rsidR="00B63479" w:rsidRPr="009630D4">
        <w:rPr>
          <w:rFonts w:cs="Arial"/>
          <w:b/>
          <w:i/>
          <w:sz w:val="20"/>
        </w:rPr>
        <w:tab/>
      </w:r>
      <w:r w:rsidR="00B63479" w:rsidRPr="009630D4">
        <w:rPr>
          <w:rFonts w:cs="Arial"/>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588"/>
        <w:gridCol w:w="257"/>
        <w:gridCol w:w="4235"/>
      </w:tblGrid>
      <w:tr w:rsidR="00597781" w:rsidRPr="009630D4" w14:paraId="418D5656" w14:textId="77777777" w:rsidTr="00976BEB">
        <w:tc>
          <w:tcPr>
            <w:tcW w:w="1948" w:type="dxa"/>
          </w:tcPr>
          <w:p w14:paraId="0BFA1599" w14:textId="27C79F98" w:rsidR="00812245" w:rsidRPr="009630D4" w:rsidRDefault="00812245" w:rsidP="0061607D">
            <w:pPr>
              <w:spacing w:line="221" w:lineRule="auto"/>
              <w:rPr>
                <w:rFonts w:cs="Arial"/>
                <w:sz w:val="22"/>
                <w:szCs w:val="22"/>
                <w:lang w:val="en-GB"/>
              </w:rPr>
            </w:pPr>
            <w:r w:rsidRPr="009630D4">
              <w:rPr>
                <w:rFonts w:cs="Arial"/>
                <w:b/>
                <w:i/>
                <w:sz w:val="20"/>
              </w:rPr>
              <w:t>May</w:t>
            </w:r>
            <w:r w:rsidR="00446B04" w:rsidRPr="009630D4">
              <w:rPr>
                <w:rFonts w:cs="Arial"/>
                <w:b/>
                <w:i/>
                <w:sz w:val="20"/>
              </w:rPr>
              <w:t>or 20</w:t>
            </w:r>
            <w:r w:rsidR="00374C41">
              <w:rPr>
                <w:rFonts w:cs="Arial"/>
                <w:b/>
                <w:i/>
                <w:sz w:val="20"/>
              </w:rPr>
              <w:t>21</w:t>
            </w:r>
            <w:r w:rsidR="00086EC7" w:rsidRPr="009630D4">
              <w:rPr>
                <w:rFonts w:cs="Arial"/>
                <w:b/>
                <w:i/>
                <w:sz w:val="20"/>
              </w:rPr>
              <w:t>-202</w:t>
            </w:r>
            <w:r w:rsidR="00374C41">
              <w:rPr>
                <w:rFonts w:cs="Arial"/>
                <w:b/>
                <w:i/>
                <w:sz w:val="20"/>
              </w:rPr>
              <w:t>2</w:t>
            </w:r>
            <w:r w:rsidRPr="009630D4">
              <w:rPr>
                <w:rFonts w:cs="Arial"/>
                <w:b/>
                <w:i/>
                <w:sz w:val="20"/>
              </w:rPr>
              <w:t>:</w:t>
            </w:r>
          </w:p>
        </w:tc>
        <w:tc>
          <w:tcPr>
            <w:tcW w:w="2588" w:type="dxa"/>
          </w:tcPr>
          <w:p w14:paraId="141B56E4" w14:textId="29667A15" w:rsidR="00812245" w:rsidRPr="009630D4" w:rsidRDefault="00812245" w:rsidP="007408E8">
            <w:pPr>
              <w:spacing w:line="221" w:lineRule="auto"/>
              <w:rPr>
                <w:rFonts w:cs="Arial"/>
                <w:sz w:val="22"/>
                <w:szCs w:val="22"/>
                <w:lang w:val="en-GB"/>
              </w:rPr>
            </w:pPr>
            <w:r w:rsidRPr="009630D4">
              <w:rPr>
                <w:rFonts w:cs="Arial"/>
                <w:b/>
                <w:i/>
                <w:sz w:val="20"/>
              </w:rPr>
              <w:t>Cllr</w:t>
            </w:r>
            <w:r w:rsidR="00423E52" w:rsidRPr="009630D4">
              <w:rPr>
                <w:rFonts w:cs="Arial"/>
                <w:b/>
                <w:i/>
                <w:sz w:val="20"/>
              </w:rPr>
              <w:t>.</w:t>
            </w:r>
            <w:r w:rsidRPr="009630D4">
              <w:rPr>
                <w:rFonts w:cs="Arial"/>
                <w:b/>
                <w:i/>
                <w:sz w:val="20"/>
              </w:rPr>
              <w:t xml:space="preserve"> </w:t>
            </w:r>
            <w:r w:rsidR="003159DC">
              <w:rPr>
                <w:rFonts w:cs="Arial"/>
                <w:b/>
                <w:i/>
                <w:sz w:val="20"/>
              </w:rPr>
              <w:t>Andrea Baughan</w:t>
            </w:r>
          </w:p>
        </w:tc>
        <w:tc>
          <w:tcPr>
            <w:tcW w:w="257" w:type="dxa"/>
          </w:tcPr>
          <w:p w14:paraId="77E1272A" w14:textId="77777777" w:rsidR="00812245" w:rsidRPr="009630D4" w:rsidRDefault="00812245" w:rsidP="00812245">
            <w:pPr>
              <w:spacing w:line="221" w:lineRule="auto"/>
              <w:jc w:val="right"/>
              <w:rPr>
                <w:rFonts w:cs="Arial"/>
                <w:sz w:val="22"/>
                <w:szCs w:val="22"/>
                <w:lang w:val="en-GB"/>
              </w:rPr>
            </w:pPr>
          </w:p>
        </w:tc>
        <w:tc>
          <w:tcPr>
            <w:tcW w:w="4235" w:type="dxa"/>
          </w:tcPr>
          <w:p w14:paraId="4F715E08" w14:textId="77777777" w:rsidR="00976BEB" w:rsidRDefault="00597781">
            <w:pPr>
              <w:spacing w:line="221" w:lineRule="auto"/>
              <w:rPr>
                <w:rFonts w:cs="Arial"/>
                <w:b/>
                <w:i/>
                <w:sz w:val="20"/>
              </w:rPr>
            </w:pPr>
            <w:r w:rsidRPr="009630D4">
              <w:rPr>
                <w:rFonts w:cs="Arial"/>
                <w:b/>
                <w:i/>
                <w:sz w:val="20"/>
              </w:rPr>
              <w:t xml:space="preserve">Email: </w:t>
            </w:r>
          </w:p>
          <w:p w14:paraId="13A87B42" w14:textId="42EEA4DC" w:rsidR="00812245" w:rsidRPr="009630D4" w:rsidRDefault="00812245">
            <w:pPr>
              <w:spacing w:line="221" w:lineRule="auto"/>
              <w:rPr>
                <w:rFonts w:cs="Arial"/>
                <w:sz w:val="22"/>
                <w:szCs w:val="22"/>
                <w:lang w:val="en-GB"/>
              </w:rPr>
            </w:pPr>
            <w:r w:rsidRPr="009630D4">
              <w:rPr>
                <w:rFonts w:cs="Arial"/>
                <w:b/>
                <w:i/>
                <w:sz w:val="20"/>
              </w:rPr>
              <w:t>mayor@</w:t>
            </w:r>
            <w:r w:rsidR="00CE2221">
              <w:rPr>
                <w:rFonts w:cs="Arial"/>
                <w:b/>
                <w:i/>
                <w:sz w:val="20"/>
              </w:rPr>
              <w:t>buckinghamshire</w:t>
            </w:r>
            <w:r w:rsidRPr="009630D4">
              <w:rPr>
                <w:rFonts w:cs="Arial"/>
                <w:b/>
                <w:i/>
                <w:sz w:val="20"/>
              </w:rPr>
              <w:t>.gov.uk</w:t>
            </w:r>
          </w:p>
        </w:tc>
      </w:tr>
      <w:tr w:rsidR="00597781" w:rsidRPr="009630D4" w14:paraId="186AC690" w14:textId="77777777" w:rsidTr="00976BEB">
        <w:tc>
          <w:tcPr>
            <w:tcW w:w="1948" w:type="dxa"/>
          </w:tcPr>
          <w:p w14:paraId="66360665" w14:textId="77777777" w:rsidR="00812245" w:rsidRPr="009630D4" w:rsidRDefault="00812245">
            <w:pPr>
              <w:spacing w:line="221" w:lineRule="auto"/>
              <w:rPr>
                <w:rFonts w:cs="Arial"/>
                <w:sz w:val="22"/>
                <w:szCs w:val="22"/>
                <w:lang w:val="en-GB"/>
              </w:rPr>
            </w:pPr>
            <w:r w:rsidRPr="009630D4">
              <w:rPr>
                <w:rFonts w:cs="Arial"/>
                <w:b/>
                <w:i/>
                <w:sz w:val="20"/>
              </w:rPr>
              <w:t>Town Clerk &amp; Treasurer:</w:t>
            </w:r>
          </w:p>
        </w:tc>
        <w:tc>
          <w:tcPr>
            <w:tcW w:w="2588" w:type="dxa"/>
          </w:tcPr>
          <w:p w14:paraId="41A032C6" w14:textId="38E5F637" w:rsidR="00812245" w:rsidRPr="009630D4" w:rsidRDefault="005F15E5">
            <w:pPr>
              <w:spacing w:line="221" w:lineRule="auto"/>
              <w:rPr>
                <w:rFonts w:cs="Arial"/>
                <w:sz w:val="22"/>
                <w:szCs w:val="22"/>
                <w:lang w:val="en-GB"/>
              </w:rPr>
            </w:pPr>
            <w:r w:rsidRPr="009630D4">
              <w:rPr>
                <w:rFonts w:cs="Arial"/>
                <w:b/>
                <w:i/>
                <w:sz w:val="20"/>
              </w:rPr>
              <w:t>Mr Joe Bradshaw MVO</w:t>
            </w:r>
          </w:p>
        </w:tc>
        <w:tc>
          <w:tcPr>
            <w:tcW w:w="257" w:type="dxa"/>
          </w:tcPr>
          <w:p w14:paraId="39C8A6DA" w14:textId="77777777" w:rsidR="00812245" w:rsidRPr="009630D4" w:rsidRDefault="00812245" w:rsidP="00812245">
            <w:pPr>
              <w:spacing w:line="221" w:lineRule="auto"/>
              <w:jc w:val="right"/>
              <w:rPr>
                <w:rFonts w:cs="Arial"/>
                <w:sz w:val="22"/>
                <w:szCs w:val="22"/>
                <w:lang w:val="en-GB"/>
              </w:rPr>
            </w:pPr>
          </w:p>
        </w:tc>
        <w:tc>
          <w:tcPr>
            <w:tcW w:w="4235" w:type="dxa"/>
          </w:tcPr>
          <w:p w14:paraId="61B5D9A0" w14:textId="438DF1C1" w:rsidR="00812245" w:rsidRPr="009630D4" w:rsidRDefault="00597781">
            <w:pPr>
              <w:spacing w:line="221" w:lineRule="auto"/>
              <w:rPr>
                <w:rFonts w:cs="Arial"/>
                <w:sz w:val="22"/>
                <w:szCs w:val="22"/>
                <w:lang w:val="en-GB"/>
              </w:rPr>
            </w:pPr>
            <w:r w:rsidRPr="009630D4">
              <w:rPr>
                <w:rFonts w:cs="Arial"/>
                <w:b/>
                <w:i/>
                <w:sz w:val="20"/>
              </w:rPr>
              <w:t xml:space="preserve">Email: </w:t>
            </w:r>
            <w:r w:rsidR="00976BEB">
              <w:rPr>
                <w:rFonts w:cs="Arial"/>
                <w:b/>
                <w:i/>
                <w:sz w:val="20"/>
              </w:rPr>
              <w:t>Joe.Bradshaw1@buckinghamshire.gov.uk</w:t>
            </w:r>
          </w:p>
        </w:tc>
      </w:tr>
      <w:tr w:rsidR="00597781" w:rsidRPr="009630D4" w14:paraId="10DB01B8" w14:textId="77777777" w:rsidTr="00976BEB">
        <w:tc>
          <w:tcPr>
            <w:tcW w:w="1948" w:type="dxa"/>
          </w:tcPr>
          <w:p w14:paraId="53504A51" w14:textId="77777777" w:rsidR="00812245" w:rsidRPr="009630D4" w:rsidRDefault="00812245">
            <w:pPr>
              <w:spacing w:line="221" w:lineRule="auto"/>
              <w:rPr>
                <w:rFonts w:cs="Arial"/>
                <w:sz w:val="22"/>
                <w:szCs w:val="22"/>
                <w:lang w:val="en-GB"/>
              </w:rPr>
            </w:pPr>
            <w:r w:rsidRPr="009630D4">
              <w:rPr>
                <w:rFonts w:cs="Arial"/>
                <w:b/>
                <w:i/>
                <w:sz w:val="20"/>
              </w:rPr>
              <w:t>Mayor's Secretary:</w:t>
            </w:r>
          </w:p>
        </w:tc>
        <w:tc>
          <w:tcPr>
            <w:tcW w:w="2588" w:type="dxa"/>
          </w:tcPr>
          <w:p w14:paraId="4A3FF49E" w14:textId="5BCE9AC4" w:rsidR="00812245" w:rsidRPr="009630D4" w:rsidRDefault="00812245">
            <w:pPr>
              <w:spacing w:line="221" w:lineRule="auto"/>
              <w:rPr>
                <w:rFonts w:cs="Arial"/>
                <w:sz w:val="22"/>
                <w:szCs w:val="22"/>
                <w:lang w:val="en-GB"/>
              </w:rPr>
            </w:pPr>
            <w:r w:rsidRPr="009630D4">
              <w:rPr>
                <w:rFonts w:cs="Arial"/>
                <w:b/>
                <w:i/>
                <w:sz w:val="20"/>
              </w:rPr>
              <w:t>M</w:t>
            </w:r>
            <w:r w:rsidR="00374C41">
              <w:rPr>
                <w:rFonts w:cs="Arial"/>
                <w:b/>
                <w:i/>
                <w:sz w:val="20"/>
              </w:rPr>
              <w:t>is</w:t>
            </w:r>
            <w:r w:rsidRPr="009630D4">
              <w:rPr>
                <w:rFonts w:cs="Arial"/>
                <w:b/>
                <w:i/>
                <w:sz w:val="20"/>
              </w:rPr>
              <w:t>s</w:t>
            </w:r>
            <w:r w:rsidR="00423E52" w:rsidRPr="009630D4">
              <w:rPr>
                <w:rFonts w:cs="Arial"/>
                <w:b/>
                <w:i/>
                <w:sz w:val="20"/>
              </w:rPr>
              <w:t>.</w:t>
            </w:r>
            <w:r w:rsidRPr="009630D4">
              <w:rPr>
                <w:rFonts w:cs="Arial"/>
                <w:b/>
                <w:i/>
                <w:sz w:val="20"/>
              </w:rPr>
              <w:t xml:space="preserve"> Sa</w:t>
            </w:r>
            <w:r w:rsidR="00C011BB">
              <w:rPr>
                <w:rFonts w:cs="Arial"/>
                <w:b/>
                <w:i/>
                <w:sz w:val="20"/>
              </w:rPr>
              <w:t>rah Martin</w:t>
            </w:r>
          </w:p>
        </w:tc>
        <w:tc>
          <w:tcPr>
            <w:tcW w:w="257" w:type="dxa"/>
          </w:tcPr>
          <w:p w14:paraId="12984085" w14:textId="77777777" w:rsidR="00812245" w:rsidRPr="009630D4" w:rsidRDefault="00812245" w:rsidP="00812245">
            <w:pPr>
              <w:spacing w:line="221" w:lineRule="auto"/>
              <w:jc w:val="right"/>
              <w:rPr>
                <w:rFonts w:cs="Arial"/>
                <w:sz w:val="22"/>
                <w:szCs w:val="22"/>
                <w:lang w:val="en-GB"/>
              </w:rPr>
            </w:pPr>
          </w:p>
        </w:tc>
        <w:tc>
          <w:tcPr>
            <w:tcW w:w="4235" w:type="dxa"/>
          </w:tcPr>
          <w:p w14:paraId="75EFF01A" w14:textId="4B52ECA1" w:rsidR="00812245" w:rsidRPr="009630D4" w:rsidRDefault="00597781">
            <w:pPr>
              <w:spacing w:line="221" w:lineRule="auto"/>
              <w:rPr>
                <w:rFonts w:cs="Arial"/>
                <w:sz w:val="22"/>
                <w:szCs w:val="22"/>
                <w:lang w:val="en-GB"/>
              </w:rPr>
            </w:pPr>
            <w:r w:rsidRPr="009630D4">
              <w:rPr>
                <w:rFonts w:cs="Arial"/>
                <w:b/>
                <w:i/>
                <w:sz w:val="20"/>
              </w:rPr>
              <w:t xml:space="preserve">Email: </w:t>
            </w:r>
            <w:r w:rsidR="00812245" w:rsidRPr="009630D4">
              <w:rPr>
                <w:rFonts w:cs="Arial"/>
                <w:b/>
                <w:i/>
                <w:sz w:val="20"/>
              </w:rPr>
              <w:t>Sa</w:t>
            </w:r>
            <w:r w:rsidR="00C011BB">
              <w:rPr>
                <w:rFonts w:cs="Arial"/>
                <w:b/>
                <w:i/>
                <w:sz w:val="20"/>
              </w:rPr>
              <w:t>rah.Martin</w:t>
            </w:r>
            <w:r w:rsidR="00976BEB">
              <w:rPr>
                <w:rFonts w:cs="Arial"/>
                <w:b/>
                <w:i/>
                <w:sz w:val="20"/>
              </w:rPr>
              <w:t>@buckinghamshire.gov.uk</w:t>
            </w:r>
          </w:p>
        </w:tc>
      </w:tr>
      <w:bookmarkEnd w:id="0"/>
    </w:tbl>
    <w:p w14:paraId="3CDDB574" w14:textId="77777777" w:rsidR="00812245" w:rsidRPr="009630D4" w:rsidRDefault="00812245">
      <w:pPr>
        <w:spacing w:line="221" w:lineRule="auto"/>
        <w:rPr>
          <w:rFonts w:cs="Arial"/>
          <w:sz w:val="22"/>
          <w:szCs w:val="22"/>
          <w:lang w:val="en-GB"/>
        </w:rPr>
      </w:pPr>
    </w:p>
    <w:p w14:paraId="3EE95F05" w14:textId="77777777" w:rsidR="007408E8" w:rsidRPr="009630D4" w:rsidRDefault="007408E8" w:rsidP="0063357F">
      <w:pPr>
        <w:widowControl/>
        <w:rPr>
          <w:rFonts w:cs="Arial"/>
          <w:snapToGrid/>
          <w:sz w:val="20"/>
          <w:szCs w:val="22"/>
          <w:lang w:val="en-GB" w:eastAsia="en-GB"/>
        </w:rPr>
      </w:pPr>
    </w:p>
    <w:p w14:paraId="19EF146A" w14:textId="60859FD5" w:rsidR="00F07242"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MINUTES OF A MEETING OF THE </w:t>
      </w:r>
      <w:r w:rsidR="004104D9">
        <w:rPr>
          <w:rFonts w:cs="Arial"/>
          <w:b/>
          <w:snapToGrid/>
          <w:sz w:val="20"/>
          <w:szCs w:val="22"/>
          <w:lang w:val="en-GB" w:eastAsia="en-GB"/>
        </w:rPr>
        <w:t>CHARTER TRUSTEES</w:t>
      </w:r>
    </w:p>
    <w:p w14:paraId="03EEF8EF" w14:textId="2A2CE3A8"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HELD </w:t>
      </w:r>
      <w:r w:rsidR="00C011BB">
        <w:rPr>
          <w:rFonts w:cs="Arial"/>
          <w:b/>
          <w:snapToGrid/>
          <w:sz w:val="20"/>
          <w:szCs w:val="22"/>
          <w:lang w:val="en-GB" w:eastAsia="en-GB"/>
        </w:rPr>
        <w:t>IN THE COUNCIL CHAMBER OF THE WYCOMBE AREA OFFICE</w:t>
      </w:r>
    </w:p>
    <w:p w14:paraId="01D094D0" w14:textId="0B586A19"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ON </w:t>
      </w:r>
      <w:r w:rsidR="006E4D8D">
        <w:rPr>
          <w:rFonts w:cs="Arial"/>
          <w:b/>
          <w:snapToGrid/>
          <w:sz w:val="20"/>
          <w:szCs w:val="22"/>
          <w:lang w:val="en-GB" w:eastAsia="en-GB"/>
        </w:rPr>
        <w:t>T</w:t>
      </w:r>
      <w:r w:rsidR="001410B9">
        <w:rPr>
          <w:rFonts w:cs="Arial"/>
          <w:b/>
          <w:snapToGrid/>
          <w:sz w:val="20"/>
          <w:szCs w:val="22"/>
          <w:lang w:val="en-GB" w:eastAsia="en-GB"/>
        </w:rPr>
        <w:t>UESDAY 23 NOVEM</w:t>
      </w:r>
      <w:r w:rsidR="006E4D8D">
        <w:rPr>
          <w:rFonts w:cs="Arial"/>
          <w:b/>
          <w:snapToGrid/>
          <w:sz w:val="20"/>
          <w:szCs w:val="22"/>
          <w:lang w:val="en-GB" w:eastAsia="en-GB"/>
        </w:rPr>
        <w:t xml:space="preserve">BER </w:t>
      </w:r>
      <w:r w:rsidR="00C011BB">
        <w:rPr>
          <w:rFonts w:cs="Arial"/>
          <w:b/>
          <w:snapToGrid/>
          <w:sz w:val="20"/>
          <w:szCs w:val="22"/>
          <w:lang w:val="en-GB" w:eastAsia="en-GB"/>
        </w:rPr>
        <w:t>2021</w:t>
      </w:r>
    </w:p>
    <w:p w14:paraId="39E99494" w14:textId="56498A41" w:rsidR="009709EE" w:rsidRDefault="009709EE" w:rsidP="009709EE">
      <w:pPr>
        <w:widowControl/>
        <w:jc w:val="center"/>
        <w:rPr>
          <w:rFonts w:cs="Arial"/>
          <w:b/>
          <w:snapToGrid/>
          <w:sz w:val="20"/>
          <w:szCs w:val="22"/>
          <w:lang w:val="en-GB" w:eastAsia="en-GB"/>
        </w:rPr>
      </w:pPr>
    </w:p>
    <w:p w14:paraId="5E49C73D" w14:textId="77777777" w:rsidR="00120298" w:rsidRPr="009630D4" w:rsidRDefault="00120298" w:rsidP="009709EE">
      <w:pPr>
        <w:widowControl/>
        <w:jc w:val="center"/>
        <w:rPr>
          <w:rFonts w:cs="Arial"/>
          <w:b/>
          <w:snapToGrid/>
          <w:sz w:val="20"/>
          <w:szCs w:val="22"/>
          <w:lang w:val="en-GB" w:eastAsia="en-GB"/>
        </w:rPr>
      </w:pPr>
    </w:p>
    <w:p w14:paraId="7F0433D4" w14:textId="2652FC83" w:rsidR="009709EE" w:rsidRPr="009630D4" w:rsidRDefault="009709EE" w:rsidP="009709E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began </w:t>
      </w:r>
      <w:r w:rsidRPr="00697C6D">
        <w:rPr>
          <w:rFonts w:cs="Arial"/>
          <w:b/>
          <w:snapToGrid/>
          <w:sz w:val="20"/>
          <w:szCs w:val="22"/>
          <w:lang w:val="en-GB" w:eastAsia="en-GB"/>
        </w:rPr>
        <w:t xml:space="preserve">at </w:t>
      </w:r>
      <w:r w:rsidR="00D223B7">
        <w:rPr>
          <w:rFonts w:cs="Arial"/>
          <w:b/>
          <w:snapToGrid/>
          <w:sz w:val="20"/>
          <w:szCs w:val="22"/>
          <w:lang w:val="en-GB" w:eastAsia="en-GB"/>
        </w:rPr>
        <w:t>6.0</w:t>
      </w:r>
      <w:r w:rsidR="001410B9">
        <w:rPr>
          <w:rFonts w:cs="Arial"/>
          <w:b/>
          <w:snapToGrid/>
          <w:sz w:val="20"/>
          <w:szCs w:val="22"/>
          <w:lang w:val="en-GB" w:eastAsia="en-GB"/>
        </w:rPr>
        <w:t>5</w:t>
      </w:r>
      <w:r w:rsidR="00D223B7">
        <w:rPr>
          <w:rFonts w:cs="Arial"/>
          <w:b/>
          <w:snapToGrid/>
          <w:sz w:val="20"/>
          <w:szCs w:val="22"/>
          <w:lang w:val="en-GB" w:eastAsia="en-GB"/>
        </w:rPr>
        <w:t xml:space="preserve"> </w:t>
      </w:r>
      <w:r w:rsidRPr="00697C6D">
        <w:rPr>
          <w:rFonts w:cs="Arial"/>
          <w:b/>
          <w:snapToGrid/>
          <w:sz w:val="20"/>
          <w:szCs w:val="22"/>
          <w:lang w:val="en-GB" w:eastAsia="en-GB"/>
        </w:rPr>
        <w:t>pm</w:t>
      </w:r>
    </w:p>
    <w:p w14:paraId="5F453BF5" w14:textId="77777777" w:rsidR="009709EE" w:rsidRPr="009630D4" w:rsidRDefault="009709EE" w:rsidP="009709EE">
      <w:pPr>
        <w:widowControl/>
        <w:jc w:val="center"/>
        <w:rPr>
          <w:rFonts w:cs="Arial"/>
          <w:b/>
          <w:snapToGrid/>
          <w:sz w:val="20"/>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533"/>
      </w:tblGrid>
      <w:tr w:rsidR="009709EE" w:rsidRPr="009630D4" w14:paraId="1894092D" w14:textId="77777777" w:rsidTr="00723A77">
        <w:tc>
          <w:tcPr>
            <w:tcW w:w="9028" w:type="dxa"/>
            <w:gridSpan w:val="2"/>
          </w:tcPr>
          <w:p w14:paraId="48A0BA4F" w14:textId="77777777" w:rsidR="009709EE" w:rsidRPr="009630D4" w:rsidRDefault="009709EE" w:rsidP="009709EE">
            <w:pPr>
              <w:widowControl/>
              <w:rPr>
                <w:rFonts w:cs="Arial"/>
                <w:b/>
                <w:snapToGrid/>
                <w:sz w:val="20"/>
                <w:szCs w:val="22"/>
                <w:lang w:val="en-GB" w:eastAsia="en-GB"/>
              </w:rPr>
            </w:pPr>
            <w:r w:rsidRPr="009630D4">
              <w:rPr>
                <w:rFonts w:cs="Arial"/>
                <w:b/>
                <w:snapToGrid/>
                <w:sz w:val="20"/>
                <w:szCs w:val="22"/>
                <w:lang w:val="en-GB" w:eastAsia="en-GB"/>
              </w:rPr>
              <w:t>Present</w:t>
            </w:r>
          </w:p>
          <w:p w14:paraId="591850A0" w14:textId="77777777" w:rsidR="009709EE" w:rsidRPr="009630D4" w:rsidRDefault="009709EE" w:rsidP="009709EE">
            <w:pPr>
              <w:widowControl/>
              <w:rPr>
                <w:rFonts w:cs="Arial"/>
                <w:snapToGrid/>
                <w:sz w:val="20"/>
                <w:szCs w:val="22"/>
                <w:lang w:val="en-GB" w:eastAsia="en-GB"/>
              </w:rPr>
            </w:pPr>
          </w:p>
          <w:p w14:paraId="7DDFA6DF" w14:textId="096D9F7D" w:rsidR="00B17AA5" w:rsidRDefault="009709EE" w:rsidP="005F337F">
            <w:pPr>
              <w:widowControl/>
              <w:rPr>
                <w:rFonts w:cs="Arial"/>
                <w:snapToGrid/>
                <w:sz w:val="20"/>
                <w:szCs w:val="22"/>
                <w:lang w:val="en-GB" w:eastAsia="en-GB"/>
              </w:rPr>
            </w:pPr>
            <w:r w:rsidRPr="009630D4">
              <w:rPr>
                <w:rFonts w:cs="Arial"/>
                <w:snapToGrid/>
                <w:sz w:val="20"/>
                <w:szCs w:val="22"/>
                <w:lang w:val="en-GB" w:eastAsia="en-GB"/>
              </w:rPr>
              <w:t xml:space="preserve">Cllrs: </w:t>
            </w:r>
            <w:r w:rsidR="00C011BB">
              <w:rPr>
                <w:rFonts w:cs="Arial"/>
                <w:snapToGrid/>
                <w:sz w:val="20"/>
                <w:szCs w:val="22"/>
                <w:lang w:val="en-GB" w:eastAsia="en-GB"/>
              </w:rPr>
              <w:t xml:space="preserve">Andrea Baughan, </w:t>
            </w:r>
            <w:r w:rsidR="001410B9">
              <w:rPr>
                <w:rFonts w:cs="Arial"/>
                <w:snapToGrid/>
                <w:sz w:val="20"/>
                <w:szCs w:val="22"/>
                <w:lang w:val="en-GB" w:eastAsia="en-GB"/>
              </w:rPr>
              <w:t xml:space="preserve">Marcus Angell, </w:t>
            </w:r>
            <w:r w:rsidR="006E4D8D">
              <w:rPr>
                <w:rFonts w:cs="Arial"/>
                <w:snapToGrid/>
                <w:sz w:val="20"/>
                <w:szCs w:val="22"/>
                <w:lang w:val="en-GB" w:eastAsia="en-GB"/>
              </w:rPr>
              <w:t xml:space="preserve">Arman Allam, </w:t>
            </w:r>
            <w:r w:rsidR="008952BD">
              <w:rPr>
                <w:rFonts w:cs="Arial"/>
                <w:snapToGrid/>
                <w:sz w:val="20"/>
                <w:szCs w:val="22"/>
                <w:lang w:val="en-GB" w:eastAsia="en-GB"/>
              </w:rPr>
              <w:t>Mohammed Ayub,</w:t>
            </w:r>
            <w:r w:rsidR="006E4D8D">
              <w:rPr>
                <w:rFonts w:cs="Arial"/>
                <w:snapToGrid/>
                <w:sz w:val="20"/>
                <w:szCs w:val="22"/>
                <w:lang w:val="en-GB" w:eastAsia="en-GB"/>
              </w:rPr>
              <w:t xml:space="preserve"> </w:t>
            </w:r>
            <w:r w:rsidR="008952BD">
              <w:rPr>
                <w:rFonts w:cs="Arial"/>
                <w:snapToGrid/>
                <w:sz w:val="20"/>
                <w:szCs w:val="22"/>
                <w:lang w:val="en-GB" w:eastAsia="en-GB"/>
              </w:rPr>
              <w:t xml:space="preserve">Karen Bates, </w:t>
            </w:r>
            <w:r w:rsidR="001410B9">
              <w:rPr>
                <w:rFonts w:cs="Arial"/>
                <w:snapToGrid/>
                <w:sz w:val="20"/>
                <w:szCs w:val="22"/>
                <w:lang w:val="en-GB" w:eastAsia="en-GB"/>
              </w:rPr>
              <w:t xml:space="preserve">Lesley Clarke OBE, </w:t>
            </w:r>
            <w:r w:rsidR="00273D76">
              <w:rPr>
                <w:rFonts w:cs="Arial"/>
                <w:snapToGrid/>
                <w:sz w:val="20"/>
                <w:szCs w:val="22"/>
                <w:lang w:val="en-GB" w:eastAsia="en-GB"/>
              </w:rPr>
              <w:t xml:space="preserve">Tony Green, Steve Guy, </w:t>
            </w:r>
            <w:r w:rsidR="001410B9">
              <w:rPr>
                <w:rFonts w:cs="Arial"/>
                <w:snapToGrid/>
                <w:sz w:val="20"/>
                <w:szCs w:val="22"/>
                <w:lang w:val="en-GB" w:eastAsia="en-GB"/>
              </w:rPr>
              <w:t xml:space="preserve">Darren </w:t>
            </w:r>
            <w:r w:rsidR="00273D76" w:rsidRPr="00273D76">
              <w:rPr>
                <w:rFonts w:cs="Arial"/>
                <w:snapToGrid/>
                <w:sz w:val="20"/>
                <w:szCs w:val="22"/>
                <w:lang w:val="en-GB" w:eastAsia="en-GB"/>
              </w:rPr>
              <w:t>Hayday</w:t>
            </w:r>
            <w:r w:rsidR="00273D76">
              <w:rPr>
                <w:rFonts w:cs="Arial"/>
                <w:snapToGrid/>
                <w:sz w:val="20"/>
                <w:szCs w:val="22"/>
                <w:lang w:val="en-GB" w:eastAsia="en-GB"/>
              </w:rPr>
              <w:t xml:space="preserve">, </w:t>
            </w:r>
            <w:r w:rsidR="008952BD">
              <w:rPr>
                <w:rFonts w:cs="Arial"/>
                <w:snapToGrid/>
                <w:sz w:val="20"/>
                <w:szCs w:val="22"/>
                <w:lang w:val="en-GB" w:eastAsia="en-GB"/>
              </w:rPr>
              <w:t>Majid Hussain,</w:t>
            </w:r>
            <w:r w:rsidR="00112660">
              <w:rPr>
                <w:rFonts w:cs="Arial"/>
                <w:snapToGrid/>
                <w:sz w:val="20"/>
                <w:szCs w:val="22"/>
                <w:lang w:val="en-GB" w:eastAsia="en-GB"/>
              </w:rPr>
              <w:t xml:space="preserve"> </w:t>
            </w:r>
            <w:r w:rsidR="00273D76">
              <w:rPr>
                <w:rFonts w:cs="Arial"/>
                <w:snapToGrid/>
                <w:sz w:val="20"/>
                <w:szCs w:val="22"/>
                <w:lang w:val="en-GB" w:eastAsia="en-GB"/>
              </w:rPr>
              <w:t xml:space="preserve">Mazamal Hussain, </w:t>
            </w:r>
            <w:r w:rsidR="00112660">
              <w:rPr>
                <w:rFonts w:cs="Arial"/>
                <w:snapToGrid/>
                <w:sz w:val="20"/>
                <w:szCs w:val="22"/>
                <w:lang w:val="en-GB" w:eastAsia="en-GB"/>
              </w:rPr>
              <w:t xml:space="preserve">Arif Hussain, </w:t>
            </w:r>
            <w:r w:rsidR="008952BD">
              <w:rPr>
                <w:rFonts w:cs="Arial"/>
                <w:snapToGrid/>
                <w:sz w:val="20"/>
                <w:szCs w:val="22"/>
                <w:lang w:val="en-GB" w:eastAsia="en-GB"/>
              </w:rPr>
              <w:t>Imran Hussain</w:t>
            </w:r>
            <w:r w:rsidR="00137526">
              <w:rPr>
                <w:rFonts w:cs="Arial"/>
                <w:snapToGrid/>
                <w:sz w:val="20"/>
                <w:szCs w:val="22"/>
                <w:lang w:val="en-GB" w:eastAsia="en-GB"/>
              </w:rPr>
              <w:t>,</w:t>
            </w:r>
            <w:r w:rsidR="00C011BB">
              <w:rPr>
                <w:rFonts w:cs="Arial"/>
                <w:snapToGrid/>
                <w:sz w:val="20"/>
                <w:szCs w:val="22"/>
                <w:lang w:val="en-GB" w:eastAsia="en-GB"/>
              </w:rPr>
              <w:t xml:space="preserve"> </w:t>
            </w:r>
            <w:r w:rsidR="00273D76">
              <w:rPr>
                <w:rFonts w:cs="Arial"/>
                <w:snapToGrid/>
                <w:sz w:val="20"/>
                <w:szCs w:val="22"/>
                <w:lang w:val="en-GB" w:eastAsia="en-GB"/>
              </w:rPr>
              <w:t xml:space="preserve">Matt Knight, </w:t>
            </w:r>
            <w:r w:rsidR="001410B9">
              <w:rPr>
                <w:rFonts w:cs="Arial"/>
                <w:snapToGrid/>
                <w:sz w:val="20"/>
                <w:szCs w:val="22"/>
                <w:lang w:val="en-GB" w:eastAsia="en-GB"/>
              </w:rPr>
              <w:t>Sarfaraz Raja,</w:t>
            </w:r>
            <w:r w:rsidR="008952BD">
              <w:rPr>
                <w:rFonts w:cs="Arial"/>
                <w:snapToGrid/>
                <w:sz w:val="20"/>
                <w:szCs w:val="22"/>
                <w:lang w:val="en-GB" w:eastAsia="en-GB"/>
              </w:rPr>
              <w:t xml:space="preserve"> Melanie Smith</w:t>
            </w:r>
            <w:r w:rsidR="00B17AA5">
              <w:rPr>
                <w:rFonts w:cs="Arial"/>
                <w:snapToGrid/>
                <w:sz w:val="20"/>
                <w:szCs w:val="22"/>
                <w:lang w:val="en-GB" w:eastAsia="en-GB"/>
              </w:rPr>
              <w:t>, Nathan Thomas</w:t>
            </w:r>
            <w:r w:rsidR="001410B9">
              <w:rPr>
                <w:rFonts w:cs="Arial"/>
                <w:snapToGrid/>
                <w:sz w:val="20"/>
                <w:szCs w:val="22"/>
                <w:lang w:val="en-GB" w:eastAsia="en-GB"/>
              </w:rPr>
              <w:t xml:space="preserve">, </w:t>
            </w:r>
            <w:r w:rsidR="008952BD">
              <w:rPr>
                <w:rFonts w:cs="Arial"/>
                <w:snapToGrid/>
                <w:sz w:val="20"/>
                <w:szCs w:val="22"/>
                <w:lang w:val="en-GB" w:eastAsia="en-GB"/>
              </w:rPr>
              <w:t>Paul Turner</w:t>
            </w:r>
            <w:r w:rsidR="00D051E5">
              <w:rPr>
                <w:rFonts w:cs="Arial"/>
                <w:snapToGrid/>
                <w:sz w:val="20"/>
                <w:szCs w:val="22"/>
                <w:lang w:val="en-GB" w:eastAsia="en-GB"/>
              </w:rPr>
              <w:t xml:space="preserve">, Julia Wassell </w:t>
            </w:r>
            <w:r w:rsidR="001410B9">
              <w:rPr>
                <w:rFonts w:cs="Arial"/>
                <w:snapToGrid/>
                <w:sz w:val="20"/>
                <w:szCs w:val="22"/>
                <w:lang w:val="en-GB" w:eastAsia="en-GB"/>
              </w:rPr>
              <w:t>and Katrina Wood.</w:t>
            </w:r>
          </w:p>
          <w:p w14:paraId="044650BD" w14:textId="03C153A3" w:rsidR="005F337F" w:rsidRPr="009630D4" w:rsidRDefault="005F15E5" w:rsidP="00277A13">
            <w:pPr>
              <w:widowControl/>
              <w:rPr>
                <w:rFonts w:cs="Arial"/>
                <w:snapToGrid/>
                <w:sz w:val="20"/>
                <w:szCs w:val="22"/>
                <w:lang w:val="en-GB" w:eastAsia="en-GB"/>
              </w:rPr>
            </w:pPr>
            <w:r w:rsidRPr="009630D4">
              <w:rPr>
                <w:rFonts w:cs="Arial"/>
                <w:snapToGrid/>
                <w:sz w:val="20"/>
                <w:szCs w:val="22"/>
                <w:lang w:val="en-GB" w:eastAsia="en-GB"/>
              </w:rPr>
              <w:t xml:space="preserve">Joe Bradshaw </w:t>
            </w:r>
            <w:r w:rsidR="009709EE" w:rsidRPr="009630D4">
              <w:rPr>
                <w:rFonts w:cs="Arial"/>
                <w:snapToGrid/>
                <w:sz w:val="20"/>
                <w:szCs w:val="22"/>
                <w:lang w:val="en-GB" w:eastAsia="en-GB"/>
              </w:rPr>
              <w:t>(Town Clerk)</w:t>
            </w:r>
            <w:r w:rsidRPr="009630D4">
              <w:rPr>
                <w:rFonts w:cs="Arial"/>
                <w:snapToGrid/>
                <w:sz w:val="20"/>
                <w:szCs w:val="22"/>
                <w:lang w:val="en-GB" w:eastAsia="en-GB"/>
              </w:rPr>
              <w:t xml:space="preserve"> </w:t>
            </w:r>
            <w:r w:rsidR="006E4D8D">
              <w:rPr>
                <w:rFonts w:cs="Arial"/>
                <w:snapToGrid/>
                <w:sz w:val="20"/>
                <w:szCs w:val="22"/>
                <w:lang w:val="en-GB" w:eastAsia="en-GB"/>
              </w:rPr>
              <w:t>and Sarah Martin (Mayor’s Secretary)</w:t>
            </w:r>
            <w:r w:rsidR="001410B9">
              <w:rPr>
                <w:rFonts w:cs="Arial"/>
                <w:snapToGrid/>
                <w:sz w:val="20"/>
                <w:szCs w:val="22"/>
                <w:lang w:val="en-GB" w:eastAsia="en-GB"/>
              </w:rPr>
              <w:t xml:space="preserve"> were also in attendance.</w:t>
            </w:r>
          </w:p>
        </w:tc>
      </w:tr>
      <w:tr w:rsidR="009709EE" w:rsidRPr="009630D4" w14:paraId="59DFC360" w14:textId="77777777" w:rsidTr="00723A77">
        <w:tc>
          <w:tcPr>
            <w:tcW w:w="9028" w:type="dxa"/>
            <w:gridSpan w:val="2"/>
          </w:tcPr>
          <w:p w14:paraId="63D768E3" w14:textId="7A3D7918" w:rsidR="009709EE" w:rsidRPr="009630D4" w:rsidRDefault="00D223B7" w:rsidP="009709EE">
            <w:pPr>
              <w:widowControl/>
              <w:rPr>
                <w:rFonts w:cs="Arial"/>
                <w:snapToGrid/>
                <w:sz w:val="20"/>
                <w:szCs w:val="22"/>
                <w:lang w:val="en-GB" w:eastAsia="en-GB"/>
              </w:rPr>
            </w:pPr>
            <w:r>
              <w:rPr>
                <w:rFonts w:cs="Arial"/>
                <w:snapToGrid/>
                <w:sz w:val="20"/>
                <w:szCs w:val="22"/>
                <w:lang w:val="en-GB" w:eastAsia="en-GB"/>
              </w:rPr>
              <w:t xml:space="preserve">, </w:t>
            </w:r>
          </w:p>
        </w:tc>
      </w:tr>
      <w:tr w:rsidR="009709EE" w:rsidRPr="009630D4" w14:paraId="6D21815F" w14:textId="77777777" w:rsidTr="00723A77">
        <w:tc>
          <w:tcPr>
            <w:tcW w:w="495" w:type="dxa"/>
          </w:tcPr>
          <w:p w14:paraId="7CEB6E3C" w14:textId="0C7453A5" w:rsidR="009709EE" w:rsidRDefault="009709EE" w:rsidP="009709EE">
            <w:pPr>
              <w:widowControl/>
              <w:rPr>
                <w:rFonts w:cs="Arial"/>
                <w:snapToGrid/>
                <w:sz w:val="20"/>
                <w:szCs w:val="22"/>
                <w:lang w:val="en-GB" w:eastAsia="en-GB"/>
              </w:rPr>
            </w:pPr>
            <w:r w:rsidRPr="009630D4">
              <w:rPr>
                <w:rFonts w:cs="Arial"/>
                <w:snapToGrid/>
                <w:sz w:val="20"/>
                <w:szCs w:val="22"/>
                <w:lang w:val="en-GB" w:eastAsia="en-GB"/>
              </w:rPr>
              <w:t>1.</w:t>
            </w:r>
          </w:p>
          <w:p w14:paraId="65B9A13A" w14:textId="1D6B286E" w:rsidR="00112660" w:rsidRDefault="00112660" w:rsidP="009709EE">
            <w:pPr>
              <w:widowControl/>
              <w:rPr>
                <w:rFonts w:cs="Arial"/>
                <w:snapToGrid/>
                <w:sz w:val="20"/>
                <w:szCs w:val="22"/>
                <w:lang w:val="en-GB" w:eastAsia="en-GB"/>
              </w:rPr>
            </w:pPr>
          </w:p>
          <w:p w14:paraId="78571DD4" w14:textId="36388195" w:rsidR="00112660" w:rsidRPr="009630D4" w:rsidRDefault="00112660" w:rsidP="009709EE">
            <w:pPr>
              <w:widowControl/>
              <w:rPr>
                <w:rFonts w:cs="Arial"/>
                <w:snapToGrid/>
                <w:sz w:val="20"/>
                <w:szCs w:val="22"/>
                <w:lang w:val="en-GB" w:eastAsia="en-GB"/>
              </w:rPr>
            </w:pPr>
          </w:p>
        </w:tc>
        <w:tc>
          <w:tcPr>
            <w:tcW w:w="8533" w:type="dxa"/>
          </w:tcPr>
          <w:p w14:paraId="426E46F2" w14:textId="398EA392" w:rsidR="00112660" w:rsidRPr="00112660" w:rsidRDefault="00112660" w:rsidP="009709EE">
            <w:pPr>
              <w:widowControl/>
              <w:rPr>
                <w:rFonts w:cs="Arial"/>
                <w:bCs/>
                <w:snapToGrid/>
                <w:sz w:val="20"/>
                <w:szCs w:val="22"/>
                <w:lang w:val="en-GB" w:eastAsia="en-GB"/>
              </w:rPr>
            </w:pPr>
            <w:r>
              <w:rPr>
                <w:rFonts w:cs="Arial"/>
                <w:bCs/>
                <w:snapToGrid/>
                <w:sz w:val="20"/>
                <w:szCs w:val="22"/>
                <w:lang w:val="en-GB" w:eastAsia="en-GB"/>
              </w:rPr>
              <w:t xml:space="preserve">The meeting commenced with prayers led by </w:t>
            </w:r>
            <w:r w:rsidR="006E4D8D">
              <w:rPr>
                <w:rFonts w:cs="Arial"/>
                <w:bCs/>
                <w:snapToGrid/>
                <w:sz w:val="20"/>
                <w:szCs w:val="22"/>
                <w:lang w:val="en-GB" w:eastAsia="en-GB"/>
              </w:rPr>
              <w:t>Revd Wendy Bull</w:t>
            </w:r>
          </w:p>
          <w:p w14:paraId="105ED623" w14:textId="77777777" w:rsidR="00112660" w:rsidRDefault="00112660" w:rsidP="009709EE">
            <w:pPr>
              <w:widowControl/>
              <w:rPr>
                <w:rFonts w:cs="Arial"/>
                <w:b/>
                <w:snapToGrid/>
                <w:sz w:val="20"/>
                <w:szCs w:val="22"/>
                <w:lang w:val="en-GB" w:eastAsia="en-GB"/>
              </w:rPr>
            </w:pPr>
          </w:p>
          <w:p w14:paraId="2054B7F2" w14:textId="77777777" w:rsidR="009709EE" w:rsidRPr="009630D4" w:rsidRDefault="009709EE" w:rsidP="00CE076C">
            <w:pPr>
              <w:widowControl/>
              <w:rPr>
                <w:rFonts w:cs="Arial"/>
                <w:snapToGrid/>
                <w:sz w:val="20"/>
                <w:szCs w:val="22"/>
                <w:lang w:val="en-GB" w:eastAsia="en-GB"/>
              </w:rPr>
            </w:pPr>
          </w:p>
        </w:tc>
      </w:tr>
      <w:tr w:rsidR="00545215" w:rsidRPr="009630D4" w14:paraId="0AFBA21B" w14:textId="77777777" w:rsidTr="00723A77">
        <w:tc>
          <w:tcPr>
            <w:tcW w:w="495" w:type="dxa"/>
          </w:tcPr>
          <w:p w14:paraId="4043DEDF" w14:textId="40E5E8E1" w:rsidR="00545215" w:rsidRDefault="00CE076C" w:rsidP="009709EE">
            <w:pPr>
              <w:widowControl/>
              <w:rPr>
                <w:rFonts w:cs="Arial"/>
                <w:snapToGrid/>
                <w:sz w:val="20"/>
                <w:szCs w:val="22"/>
                <w:lang w:val="en-GB" w:eastAsia="en-GB"/>
              </w:rPr>
            </w:pPr>
            <w:r>
              <w:rPr>
                <w:rFonts w:cs="Arial"/>
                <w:snapToGrid/>
                <w:sz w:val="20"/>
                <w:szCs w:val="22"/>
                <w:lang w:val="en-GB" w:eastAsia="en-GB"/>
              </w:rPr>
              <w:t>2</w:t>
            </w:r>
            <w:r w:rsidR="00545215">
              <w:rPr>
                <w:rFonts w:cs="Arial"/>
                <w:snapToGrid/>
                <w:sz w:val="20"/>
                <w:szCs w:val="22"/>
                <w:lang w:val="en-GB" w:eastAsia="en-GB"/>
              </w:rPr>
              <w:t>.</w:t>
            </w:r>
          </w:p>
        </w:tc>
        <w:tc>
          <w:tcPr>
            <w:tcW w:w="8533" w:type="dxa"/>
          </w:tcPr>
          <w:p w14:paraId="693FAA32" w14:textId="77777777" w:rsidR="00545215" w:rsidRPr="00545215" w:rsidRDefault="00545215" w:rsidP="00545215">
            <w:pPr>
              <w:widowControl/>
              <w:rPr>
                <w:rFonts w:cs="Arial"/>
                <w:b/>
                <w:bCs/>
                <w:snapToGrid/>
                <w:sz w:val="20"/>
                <w:szCs w:val="22"/>
                <w:lang w:val="en-GB" w:eastAsia="en-GB"/>
              </w:rPr>
            </w:pPr>
            <w:r w:rsidRPr="00545215">
              <w:rPr>
                <w:rFonts w:cs="Arial"/>
                <w:b/>
                <w:bCs/>
                <w:snapToGrid/>
                <w:sz w:val="20"/>
                <w:szCs w:val="22"/>
                <w:lang w:val="en-GB" w:eastAsia="en-GB"/>
              </w:rPr>
              <w:t>Apologies</w:t>
            </w:r>
          </w:p>
          <w:p w14:paraId="4A712983" w14:textId="77777777" w:rsidR="00545215" w:rsidRPr="00545215" w:rsidRDefault="00545215" w:rsidP="00545215">
            <w:pPr>
              <w:widowControl/>
              <w:rPr>
                <w:rFonts w:cs="Arial"/>
                <w:b/>
                <w:bCs/>
                <w:snapToGrid/>
                <w:sz w:val="20"/>
                <w:szCs w:val="22"/>
                <w:lang w:val="en-GB" w:eastAsia="en-GB"/>
              </w:rPr>
            </w:pPr>
          </w:p>
          <w:p w14:paraId="632CE2F8" w14:textId="77777777" w:rsidR="003159DC" w:rsidRDefault="00D10BF4" w:rsidP="00545215">
            <w:pPr>
              <w:widowControl/>
              <w:rPr>
                <w:rFonts w:cs="Arial"/>
                <w:snapToGrid/>
                <w:sz w:val="20"/>
                <w:szCs w:val="22"/>
                <w:lang w:val="en-GB" w:eastAsia="en-GB"/>
              </w:rPr>
            </w:pPr>
            <w:r>
              <w:rPr>
                <w:rFonts w:cs="Arial"/>
                <w:snapToGrid/>
                <w:sz w:val="20"/>
                <w:szCs w:val="22"/>
                <w:lang w:val="en-GB" w:eastAsia="en-GB"/>
              </w:rPr>
              <w:t>The Town Clerk reported that apologies had been received from</w:t>
            </w:r>
            <w:r w:rsidR="003159DC">
              <w:rPr>
                <w:rFonts w:cs="Arial"/>
                <w:snapToGrid/>
                <w:sz w:val="20"/>
                <w:szCs w:val="22"/>
                <w:lang w:val="en-GB" w:eastAsia="en-GB"/>
              </w:rPr>
              <w:t>:</w:t>
            </w:r>
          </w:p>
          <w:p w14:paraId="070131D9" w14:textId="77777777" w:rsidR="003159DC" w:rsidRDefault="003159DC" w:rsidP="00545215">
            <w:pPr>
              <w:widowControl/>
              <w:rPr>
                <w:rFonts w:cs="Arial"/>
                <w:snapToGrid/>
                <w:sz w:val="20"/>
                <w:szCs w:val="22"/>
                <w:lang w:val="en-GB" w:eastAsia="en-GB"/>
              </w:rPr>
            </w:pPr>
          </w:p>
          <w:p w14:paraId="1AD2E085" w14:textId="62E3652E" w:rsidR="00545215" w:rsidRPr="00545215" w:rsidRDefault="00545215" w:rsidP="00545215">
            <w:pPr>
              <w:widowControl/>
              <w:rPr>
                <w:rFonts w:cs="Arial"/>
                <w:snapToGrid/>
                <w:sz w:val="20"/>
                <w:szCs w:val="22"/>
                <w:lang w:val="en-GB" w:eastAsia="en-GB"/>
              </w:rPr>
            </w:pPr>
            <w:r w:rsidRPr="00545215">
              <w:rPr>
                <w:rFonts w:cs="Arial"/>
                <w:snapToGrid/>
                <w:sz w:val="20"/>
                <w:szCs w:val="22"/>
                <w:lang w:val="en-GB" w:eastAsia="en-GB"/>
              </w:rPr>
              <w:t>Cllr</w:t>
            </w:r>
            <w:r w:rsidR="006E4D8D">
              <w:rPr>
                <w:rFonts w:cs="Arial"/>
                <w:snapToGrid/>
                <w:sz w:val="20"/>
                <w:szCs w:val="22"/>
                <w:lang w:val="en-GB" w:eastAsia="en-GB"/>
              </w:rPr>
              <w:t xml:space="preserve">s </w:t>
            </w:r>
            <w:r w:rsidR="00D051E5">
              <w:rPr>
                <w:rFonts w:cs="Arial"/>
                <w:snapToGrid/>
                <w:sz w:val="20"/>
                <w:szCs w:val="22"/>
                <w:lang w:val="en-GB" w:eastAsia="en-GB"/>
              </w:rPr>
              <w:t xml:space="preserve">Steven Barrett, </w:t>
            </w:r>
            <w:r w:rsidR="001410B9">
              <w:rPr>
                <w:rFonts w:cs="Arial"/>
                <w:snapToGrid/>
                <w:sz w:val="20"/>
                <w:szCs w:val="22"/>
                <w:lang w:val="en-GB" w:eastAsia="en-GB"/>
              </w:rPr>
              <w:t>Orsolya</w:t>
            </w:r>
            <w:r w:rsidR="00273D76" w:rsidRPr="00273D76">
              <w:rPr>
                <w:rFonts w:cs="Arial"/>
                <w:snapToGrid/>
                <w:sz w:val="20"/>
                <w:szCs w:val="22"/>
                <w:lang w:val="en-GB" w:eastAsia="en-GB"/>
              </w:rPr>
              <w:t xml:space="preserve"> Hayday</w:t>
            </w:r>
            <w:r w:rsidR="00D051E5">
              <w:rPr>
                <w:rFonts w:cs="Arial"/>
                <w:snapToGrid/>
                <w:sz w:val="20"/>
                <w:szCs w:val="22"/>
                <w:lang w:val="en-GB" w:eastAsia="en-GB"/>
              </w:rPr>
              <w:t xml:space="preserve"> and </w:t>
            </w:r>
            <w:r w:rsidR="00273D76">
              <w:rPr>
                <w:rFonts w:cs="Arial"/>
                <w:snapToGrid/>
                <w:sz w:val="20"/>
                <w:szCs w:val="22"/>
                <w:lang w:val="en-GB" w:eastAsia="en-GB"/>
              </w:rPr>
              <w:t>Mahboob Hussain JP</w:t>
            </w:r>
          </w:p>
          <w:p w14:paraId="06C9E8FB" w14:textId="2CBCFBC9" w:rsidR="00545215" w:rsidRDefault="00D10BF4" w:rsidP="00545215">
            <w:pPr>
              <w:widowControl/>
              <w:rPr>
                <w:rFonts w:cs="Arial"/>
                <w:b/>
                <w:bCs/>
                <w:snapToGrid/>
                <w:sz w:val="20"/>
                <w:szCs w:val="22"/>
                <w:lang w:val="en-GB" w:eastAsia="en-GB"/>
              </w:rPr>
            </w:pPr>
            <w:r>
              <w:rPr>
                <w:rFonts w:cs="Arial"/>
                <w:b/>
                <w:bCs/>
                <w:snapToGrid/>
                <w:sz w:val="20"/>
                <w:szCs w:val="22"/>
                <w:lang w:val="en-GB" w:eastAsia="en-GB"/>
              </w:rPr>
              <w:t>.</w:t>
            </w:r>
          </w:p>
        </w:tc>
      </w:tr>
      <w:tr w:rsidR="006B272C" w:rsidRPr="009630D4" w14:paraId="35490FDE" w14:textId="77777777" w:rsidTr="00723A77">
        <w:tc>
          <w:tcPr>
            <w:tcW w:w="495" w:type="dxa"/>
          </w:tcPr>
          <w:p w14:paraId="4B2EDE74" w14:textId="2D92A91D" w:rsidR="006B272C" w:rsidRPr="009630D4" w:rsidRDefault="00CE076C" w:rsidP="009709EE">
            <w:pPr>
              <w:widowControl/>
              <w:rPr>
                <w:rFonts w:cs="Arial"/>
                <w:snapToGrid/>
                <w:sz w:val="20"/>
                <w:szCs w:val="22"/>
                <w:lang w:val="en-GB" w:eastAsia="en-GB"/>
              </w:rPr>
            </w:pPr>
            <w:r>
              <w:rPr>
                <w:rFonts w:cs="Arial"/>
                <w:snapToGrid/>
                <w:sz w:val="20"/>
                <w:szCs w:val="22"/>
                <w:lang w:val="en-GB" w:eastAsia="en-GB"/>
              </w:rPr>
              <w:t>3.</w:t>
            </w:r>
          </w:p>
        </w:tc>
        <w:tc>
          <w:tcPr>
            <w:tcW w:w="8533" w:type="dxa"/>
          </w:tcPr>
          <w:p w14:paraId="091C0F10" w14:textId="77777777" w:rsidR="00CE076C" w:rsidRPr="00CE076C" w:rsidRDefault="00CE076C" w:rsidP="00CE076C">
            <w:pPr>
              <w:widowControl/>
              <w:rPr>
                <w:rFonts w:cs="Arial"/>
                <w:b/>
                <w:bCs/>
                <w:snapToGrid/>
                <w:sz w:val="20"/>
                <w:szCs w:val="22"/>
                <w:lang w:val="en-GB" w:eastAsia="en-GB"/>
              </w:rPr>
            </w:pPr>
            <w:r w:rsidRPr="00CE076C">
              <w:rPr>
                <w:rFonts w:cs="Arial"/>
                <w:b/>
                <w:bCs/>
                <w:snapToGrid/>
                <w:sz w:val="20"/>
                <w:szCs w:val="22"/>
                <w:lang w:val="en-GB" w:eastAsia="en-GB"/>
              </w:rPr>
              <w:t>Minutes of the last Charter Trustees Meeting</w:t>
            </w:r>
          </w:p>
          <w:p w14:paraId="147A9369" w14:textId="77777777" w:rsidR="00CE076C" w:rsidRPr="00CE076C" w:rsidRDefault="00CE076C" w:rsidP="00CE076C">
            <w:pPr>
              <w:widowControl/>
              <w:rPr>
                <w:rFonts w:cs="Arial"/>
                <w:b/>
                <w:bCs/>
                <w:snapToGrid/>
                <w:sz w:val="20"/>
                <w:szCs w:val="22"/>
                <w:lang w:val="en-GB" w:eastAsia="en-GB"/>
              </w:rPr>
            </w:pPr>
          </w:p>
          <w:p w14:paraId="22A6BB94" w14:textId="740FA689" w:rsidR="006B272C" w:rsidRDefault="00CE076C" w:rsidP="00CE076C">
            <w:pPr>
              <w:widowControl/>
              <w:rPr>
                <w:rFonts w:cs="Arial"/>
                <w:snapToGrid/>
                <w:sz w:val="20"/>
                <w:szCs w:val="22"/>
                <w:lang w:val="en-GB" w:eastAsia="en-GB"/>
              </w:rPr>
            </w:pPr>
            <w:r w:rsidRPr="00CE076C">
              <w:rPr>
                <w:rFonts w:cs="Arial"/>
                <w:snapToGrid/>
                <w:sz w:val="20"/>
                <w:szCs w:val="22"/>
                <w:lang w:val="en-GB" w:eastAsia="en-GB"/>
              </w:rPr>
              <w:t xml:space="preserve">The Mayor asked Charter Trustees </w:t>
            </w:r>
            <w:r w:rsidR="00681FF4">
              <w:rPr>
                <w:rFonts w:cs="Arial"/>
                <w:snapToGrid/>
                <w:sz w:val="20"/>
                <w:szCs w:val="22"/>
                <w:lang w:val="en-GB" w:eastAsia="en-GB"/>
              </w:rPr>
              <w:t xml:space="preserve">if they had any comments from Charter Trustees </w:t>
            </w:r>
            <w:r w:rsidRPr="00CE076C">
              <w:rPr>
                <w:rFonts w:cs="Arial"/>
                <w:snapToGrid/>
                <w:sz w:val="20"/>
                <w:szCs w:val="22"/>
                <w:lang w:val="en-GB" w:eastAsia="en-GB"/>
              </w:rPr>
              <w:t>f</w:t>
            </w:r>
            <w:r w:rsidR="00681FF4">
              <w:rPr>
                <w:rFonts w:cs="Arial"/>
                <w:snapToGrid/>
                <w:sz w:val="20"/>
                <w:szCs w:val="22"/>
                <w:lang w:val="en-GB" w:eastAsia="en-GB"/>
              </w:rPr>
              <w:t>rom</w:t>
            </w:r>
            <w:r w:rsidRPr="00CE076C">
              <w:rPr>
                <w:rFonts w:cs="Arial"/>
                <w:snapToGrid/>
                <w:sz w:val="20"/>
                <w:szCs w:val="22"/>
                <w:lang w:val="en-GB" w:eastAsia="en-GB"/>
              </w:rPr>
              <w:t xml:space="preserve"> the minutes that had been presented following the </w:t>
            </w:r>
            <w:r w:rsidR="00681FF4">
              <w:rPr>
                <w:rFonts w:cs="Arial"/>
                <w:snapToGrid/>
                <w:sz w:val="20"/>
                <w:szCs w:val="22"/>
                <w:lang w:val="en-GB" w:eastAsia="en-GB"/>
              </w:rPr>
              <w:t xml:space="preserve">last </w:t>
            </w:r>
            <w:r w:rsidRPr="00CE076C">
              <w:rPr>
                <w:rFonts w:cs="Arial"/>
                <w:snapToGrid/>
                <w:sz w:val="20"/>
                <w:szCs w:val="22"/>
                <w:lang w:val="en-GB" w:eastAsia="en-GB"/>
              </w:rPr>
              <w:t>meeting</w:t>
            </w:r>
            <w:r w:rsidR="00681FF4">
              <w:rPr>
                <w:rFonts w:cs="Arial"/>
                <w:snapToGrid/>
                <w:sz w:val="20"/>
                <w:szCs w:val="22"/>
                <w:lang w:val="en-GB" w:eastAsia="en-GB"/>
              </w:rPr>
              <w:t xml:space="preserve"> and also for their approval</w:t>
            </w:r>
            <w:r w:rsidRPr="00CE076C">
              <w:rPr>
                <w:rFonts w:cs="Arial"/>
                <w:snapToGrid/>
                <w:sz w:val="20"/>
                <w:szCs w:val="22"/>
                <w:lang w:val="en-GB" w:eastAsia="en-GB"/>
              </w:rPr>
              <w:t>. It was resolved that the minutes of the meeting held on Wednesday 2</w:t>
            </w:r>
            <w:r w:rsidR="00681FF4">
              <w:rPr>
                <w:rFonts w:cs="Arial"/>
                <w:snapToGrid/>
                <w:sz w:val="20"/>
                <w:szCs w:val="22"/>
                <w:lang w:val="en-GB" w:eastAsia="en-GB"/>
              </w:rPr>
              <w:t>3 September</w:t>
            </w:r>
            <w:r w:rsidRPr="00CE076C">
              <w:rPr>
                <w:rFonts w:cs="Arial"/>
                <w:snapToGrid/>
                <w:sz w:val="20"/>
                <w:szCs w:val="22"/>
                <w:lang w:val="en-GB" w:eastAsia="en-GB"/>
              </w:rPr>
              <w:t xml:space="preserve"> 2021 were a true and accurate record.</w:t>
            </w:r>
          </w:p>
          <w:p w14:paraId="6018DFA8" w14:textId="6E6E9067" w:rsidR="00CE076C" w:rsidRPr="00CE076C" w:rsidRDefault="00CE076C" w:rsidP="00CE076C">
            <w:pPr>
              <w:widowControl/>
              <w:rPr>
                <w:rFonts w:cs="Arial"/>
                <w:snapToGrid/>
                <w:sz w:val="20"/>
                <w:szCs w:val="22"/>
                <w:lang w:val="en-GB" w:eastAsia="en-GB"/>
              </w:rPr>
            </w:pPr>
          </w:p>
        </w:tc>
      </w:tr>
      <w:tr w:rsidR="009709EE" w:rsidRPr="009630D4" w14:paraId="0B070A0C" w14:textId="77777777" w:rsidTr="00723A77">
        <w:tc>
          <w:tcPr>
            <w:tcW w:w="495" w:type="dxa"/>
          </w:tcPr>
          <w:p w14:paraId="396D1E23" w14:textId="13B0ED8F" w:rsidR="009709EE" w:rsidRPr="009630D4" w:rsidRDefault="009709EE" w:rsidP="009709EE">
            <w:pPr>
              <w:widowControl/>
              <w:rPr>
                <w:rFonts w:cs="Arial"/>
                <w:snapToGrid/>
                <w:sz w:val="20"/>
                <w:szCs w:val="22"/>
                <w:lang w:val="en-GB" w:eastAsia="en-GB"/>
              </w:rPr>
            </w:pPr>
            <w:r w:rsidRPr="009630D4">
              <w:rPr>
                <w:rFonts w:cs="Arial"/>
                <w:snapToGrid/>
                <w:sz w:val="20"/>
                <w:szCs w:val="22"/>
                <w:lang w:val="en-GB" w:eastAsia="en-GB"/>
              </w:rPr>
              <w:t>.</w:t>
            </w:r>
            <w:r w:rsidR="00545215">
              <w:rPr>
                <w:rFonts w:cs="Arial"/>
                <w:snapToGrid/>
                <w:sz w:val="20"/>
                <w:szCs w:val="22"/>
                <w:lang w:val="en-GB" w:eastAsia="en-GB"/>
              </w:rPr>
              <w:t>4.</w:t>
            </w:r>
          </w:p>
        </w:tc>
        <w:tc>
          <w:tcPr>
            <w:tcW w:w="8533" w:type="dxa"/>
          </w:tcPr>
          <w:p w14:paraId="7E79FBD4" w14:textId="41755EF3" w:rsidR="009709EE" w:rsidRDefault="004D4A7A" w:rsidP="00112660">
            <w:pPr>
              <w:widowControl/>
              <w:rPr>
                <w:rFonts w:cs="Arial"/>
                <w:b/>
                <w:bCs/>
                <w:snapToGrid/>
                <w:sz w:val="20"/>
                <w:szCs w:val="22"/>
                <w:lang w:val="en-GB" w:eastAsia="en-GB"/>
              </w:rPr>
            </w:pPr>
            <w:r>
              <w:rPr>
                <w:rFonts w:cs="Arial"/>
                <w:b/>
                <w:bCs/>
                <w:snapToGrid/>
                <w:sz w:val="20"/>
                <w:szCs w:val="22"/>
                <w:lang w:val="en-GB" w:eastAsia="en-GB"/>
              </w:rPr>
              <w:t>Matters arising from the last meeting</w:t>
            </w:r>
            <w:r w:rsidR="00120298">
              <w:rPr>
                <w:rFonts w:cs="Arial"/>
                <w:b/>
                <w:bCs/>
                <w:snapToGrid/>
                <w:sz w:val="20"/>
                <w:szCs w:val="22"/>
                <w:lang w:val="en-GB" w:eastAsia="en-GB"/>
              </w:rPr>
              <w:t>.</w:t>
            </w:r>
          </w:p>
          <w:p w14:paraId="3E83F2EC" w14:textId="77777777" w:rsidR="004D4A7A" w:rsidRDefault="004D4A7A" w:rsidP="00112660">
            <w:pPr>
              <w:widowControl/>
              <w:rPr>
                <w:rFonts w:cs="Arial"/>
                <w:b/>
                <w:bCs/>
                <w:snapToGrid/>
                <w:sz w:val="20"/>
                <w:szCs w:val="22"/>
                <w:lang w:val="en-GB" w:eastAsia="en-GB"/>
              </w:rPr>
            </w:pPr>
          </w:p>
          <w:p w14:paraId="347AAB42" w14:textId="7999B7D5" w:rsidR="00681FF4" w:rsidRPr="00681FF4" w:rsidRDefault="00681FF4" w:rsidP="00681FF4">
            <w:pPr>
              <w:widowControl/>
              <w:rPr>
                <w:rFonts w:cs="Arial"/>
                <w:snapToGrid/>
                <w:sz w:val="20"/>
                <w:szCs w:val="22"/>
                <w:lang w:val="en-GB" w:eastAsia="en-GB"/>
              </w:rPr>
            </w:pPr>
            <w:r w:rsidRPr="00681FF4">
              <w:rPr>
                <w:rFonts w:cs="Arial"/>
                <w:snapToGrid/>
                <w:sz w:val="20"/>
                <w:szCs w:val="22"/>
                <w:lang w:val="en-GB" w:eastAsia="en-GB"/>
              </w:rPr>
              <w:t xml:space="preserve">The Mayor advised that following the last meeting the Town Clerk had spoken to Arif Hussain about the confusion caused when the minutes of the last meeting </w:t>
            </w:r>
            <w:r w:rsidR="00210ABA">
              <w:rPr>
                <w:rFonts w:cs="Arial"/>
                <w:snapToGrid/>
                <w:sz w:val="20"/>
                <w:szCs w:val="22"/>
                <w:lang w:val="en-GB" w:eastAsia="en-GB"/>
              </w:rPr>
              <w:t>did</w:t>
            </w:r>
            <w:r w:rsidRPr="00681FF4">
              <w:rPr>
                <w:rFonts w:cs="Arial"/>
                <w:snapToGrid/>
                <w:sz w:val="20"/>
                <w:szCs w:val="22"/>
                <w:lang w:val="en-GB" w:eastAsia="en-GB"/>
              </w:rPr>
              <w:t xml:space="preserve"> not list</w:t>
            </w:r>
            <w:r w:rsidR="00210ABA">
              <w:rPr>
                <w:rFonts w:cs="Arial"/>
                <w:snapToGrid/>
                <w:sz w:val="20"/>
                <w:szCs w:val="22"/>
                <w:lang w:val="en-GB" w:eastAsia="en-GB"/>
              </w:rPr>
              <w:t xml:space="preserve"> him</w:t>
            </w:r>
            <w:r w:rsidRPr="00681FF4">
              <w:rPr>
                <w:rFonts w:cs="Arial"/>
                <w:snapToGrid/>
                <w:sz w:val="20"/>
                <w:szCs w:val="22"/>
                <w:lang w:val="en-GB" w:eastAsia="en-GB"/>
              </w:rPr>
              <w:t xml:space="preserve"> on </w:t>
            </w:r>
            <w:r w:rsidR="00210ABA">
              <w:rPr>
                <w:rFonts w:cs="Arial"/>
                <w:snapToGrid/>
                <w:sz w:val="20"/>
                <w:szCs w:val="22"/>
                <w:lang w:val="en-GB" w:eastAsia="en-GB"/>
              </w:rPr>
              <w:t xml:space="preserve">the </w:t>
            </w:r>
            <w:r w:rsidRPr="00681FF4">
              <w:rPr>
                <w:rFonts w:cs="Arial"/>
                <w:snapToGrid/>
                <w:sz w:val="20"/>
                <w:szCs w:val="22"/>
                <w:lang w:val="en-GB" w:eastAsia="en-GB"/>
              </w:rPr>
              <w:t xml:space="preserve">Standing Sub-Committee </w:t>
            </w:r>
            <w:r w:rsidR="001D1BE2">
              <w:rPr>
                <w:rFonts w:cs="Arial"/>
                <w:snapToGrid/>
                <w:sz w:val="20"/>
                <w:szCs w:val="22"/>
                <w:lang w:val="en-GB" w:eastAsia="en-GB"/>
              </w:rPr>
              <w:t>despite him</w:t>
            </w:r>
            <w:r w:rsidRPr="00681FF4">
              <w:rPr>
                <w:rFonts w:cs="Arial"/>
                <w:snapToGrid/>
                <w:sz w:val="20"/>
                <w:szCs w:val="22"/>
                <w:lang w:val="en-GB" w:eastAsia="en-GB"/>
              </w:rPr>
              <w:t xml:space="preserve"> rais</w:t>
            </w:r>
            <w:r w:rsidR="001D1BE2">
              <w:rPr>
                <w:rFonts w:cs="Arial"/>
                <w:snapToGrid/>
                <w:sz w:val="20"/>
                <w:szCs w:val="22"/>
                <w:lang w:val="en-GB" w:eastAsia="en-GB"/>
              </w:rPr>
              <w:t>ing</w:t>
            </w:r>
            <w:r w:rsidRPr="00681FF4">
              <w:rPr>
                <w:rFonts w:cs="Arial"/>
                <w:snapToGrid/>
                <w:sz w:val="20"/>
                <w:szCs w:val="22"/>
                <w:lang w:val="en-GB" w:eastAsia="en-GB"/>
              </w:rPr>
              <w:t xml:space="preserve"> his hand </w:t>
            </w:r>
            <w:r w:rsidR="001D1BE2">
              <w:rPr>
                <w:rFonts w:cs="Arial"/>
                <w:snapToGrid/>
                <w:sz w:val="20"/>
                <w:szCs w:val="22"/>
                <w:lang w:val="en-GB" w:eastAsia="en-GB"/>
              </w:rPr>
              <w:t xml:space="preserve">to join the committee </w:t>
            </w:r>
            <w:r w:rsidRPr="00681FF4">
              <w:rPr>
                <w:rFonts w:cs="Arial"/>
                <w:snapToGrid/>
                <w:sz w:val="20"/>
                <w:szCs w:val="22"/>
                <w:lang w:val="en-GB" w:eastAsia="en-GB"/>
              </w:rPr>
              <w:t>and</w:t>
            </w:r>
            <w:r w:rsidR="001D1BE2">
              <w:rPr>
                <w:rFonts w:cs="Arial"/>
                <w:snapToGrid/>
                <w:sz w:val="20"/>
                <w:szCs w:val="22"/>
                <w:lang w:val="en-GB" w:eastAsia="en-GB"/>
              </w:rPr>
              <w:t xml:space="preserve"> he therefore </w:t>
            </w:r>
            <w:r w:rsidRPr="00681FF4">
              <w:rPr>
                <w:rFonts w:cs="Arial"/>
                <w:snapToGrid/>
                <w:sz w:val="20"/>
                <w:szCs w:val="22"/>
                <w:lang w:val="en-GB" w:eastAsia="en-GB"/>
              </w:rPr>
              <w:t xml:space="preserve"> assumed that he had been appointed</w:t>
            </w:r>
            <w:r w:rsidR="001D1BE2">
              <w:rPr>
                <w:rFonts w:cs="Arial"/>
                <w:snapToGrid/>
                <w:sz w:val="20"/>
                <w:szCs w:val="22"/>
                <w:lang w:val="en-GB" w:eastAsia="en-GB"/>
              </w:rPr>
              <w:t xml:space="preserve"> to the committee.</w:t>
            </w:r>
            <w:r w:rsidRPr="00681FF4">
              <w:rPr>
                <w:rFonts w:cs="Arial"/>
                <w:snapToGrid/>
                <w:sz w:val="20"/>
                <w:szCs w:val="22"/>
                <w:lang w:val="en-GB" w:eastAsia="en-GB"/>
              </w:rPr>
              <w:t xml:space="preserve">  The Mayor </w:t>
            </w:r>
            <w:r w:rsidR="001D1BE2">
              <w:rPr>
                <w:rFonts w:cs="Arial"/>
                <w:snapToGrid/>
                <w:sz w:val="20"/>
                <w:szCs w:val="22"/>
                <w:lang w:val="en-GB" w:eastAsia="en-GB"/>
              </w:rPr>
              <w:t xml:space="preserve">that following the meeting </w:t>
            </w:r>
            <w:r w:rsidRPr="00681FF4">
              <w:rPr>
                <w:rFonts w:cs="Arial"/>
                <w:snapToGrid/>
                <w:sz w:val="20"/>
                <w:szCs w:val="22"/>
                <w:lang w:val="en-GB" w:eastAsia="en-GB"/>
              </w:rPr>
              <w:t xml:space="preserve"> that Arif </w:t>
            </w:r>
            <w:r w:rsidR="001D1BE2">
              <w:rPr>
                <w:rFonts w:cs="Arial"/>
                <w:snapToGrid/>
                <w:sz w:val="20"/>
                <w:szCs w:val="22"/>
                <w:lang w:val="en-GB" w:eastAsia="en-GB"/>
              </w:rPr>
              <w:t xml:space="preserve">advised her that he </w:t>
            </w:r>
            <w:r w:rsidRPr="00681FF4">
              <w:rPr>
                <w:rFonts w:cs="Arial"/>
                <w:snapToGrid/>
                <w:sz w:val="20"/>
                <w:szCs w:val="22"/>
                <w:lang w:val="en-GB" w:eastAsia="en-GB"/>
              </w:rPr>
              <w:t>had spoken to Mahboob Hussain who had agreed to stand down from the Standing Sub-Committee but would still remain on the Finance Sub-Committee.  The Mayor asked the Charter Trustees to confirm that they were happy with the revised list of the Charter Trustees who now form the Standing Sub-Committee:</w:t>
            </w:r>
          </w:p>
          <w:p w14:paraId="6108C42A" w14:textId="77777777" w:rsidR="00681FF4" w:rsidRPr="00681FF4" w:rsidRDefault="00681FF4" w:rsidP="00681FF4">
            <w:pPr>
              <w:widowControl/>
              <w:rPr>
                <w:rFonts w:cs="Arial"/>
                <w:snapToGrid/>
                <w:sz w:val="20"/>
                <w:szCs w:val="22"/>
                <w:lang w:val="en-GB" w:eastAsia="en-GB"/>
              </w:rPr>
            </w:pPr>
          </w:p>
          <w:p w14:paraId="285A5A26" w14:textId="77777777" w:rsidR="00681FF4" w:rsidRPr="00681FF4" w:rsidRDefault="00681FF4" w:rsidP="00681FF4">
            <w:pPr>
              <w:widowControl/>
              <w:rPr>
                <w:rFonts w:cs="Arial"/>
                <w:snapToGrid/>
                <w:sz w:val="20"/>
                <w:szCs w:val="22"/>
                <w:lang w:val="en-GB" w:eastAsia="en-GB"/>
              </w:rPr>
            </w:pPr>
            <w:r w:rsidRPr="00681FF4">
              <w:rPr>
                <w:rFonts w:cs="Arial"/>
                <w:snapToGrid/>
                <w:sz w:val="20"/>
                <w:szCs w:val="22"/>
                <w:lang w:val="en-GB" w:eastAsia="en-GB"/>
              </w:rPr>
              <w:t>Tony Green,</w:t>
            </w:r>
          </w:p>
          <w:p w14:paraId="2D4123F2" w14:textId="77777777" w:rsidR="00681FF4" w:rsidRPr="00681FF4" w:rsidRDefault="00681FF4" w:rsidP="00681FF4">
            <w:pPr>
              <w:widowControl/>
              <w:rPr>
                <w:rFonts w:cs="Arial"/>
                <w:snapToGrid/>
                <w:sz w:val="20"/>
                <w:szCs w:val="22"/>
                <w:lang w:val="en-GB" w:eastAsia="en-GB"/>
              </w:rPr>
            </w:pPr>
            <w:r w:rsidRPr="00681FF4">
              <w:rPr>
                <w:rFonts w:cs="Arial"/>
                <w:snapToGrid/>
                <w:sz w:val="20"/>
                <w:szCs w:val="22"/>
                <w:lang w:val="en-GB" w:eastAsia="en-GB"/>
              </w:rPr>
              <w:t>Sarfaraz Raja</w:t>
            </w:r>
          </w:p>
          <w:p w14:paraId="370CC0F9" w14:textId="77777777" w:rsidR="00681FF4" w:rsidRPr="00681FF4" w:rsidRDefault="00681FF4" w:rsidP="00681FF4">
            <w:pPr>
              <w:widowControl/>
              <w:rPr>
                <w:rFonts w:cs="Arial"/>
                <w:snapToGrid/>
                <w:sz w:val="20"/>
                <w:szCs w:val="22"/>
                <w:lang w:val="en-GB" w:eastAsia="en-GB"/>
              </w:rPr>
            </w:pPr>
            <w:r w:rsidRPr="00681FF4">
              <w:rPr>
                <w:rFonts w:cs="Arial"/>
                <w:snapToGrid/>
                <w:sz w:val="20"/>
                <w:szCs w:val="22"/>
                <w:lang w:val="en-GB" w:eastAsia="en-GB"/>
              </w:rPr>
              <w:t>Arif Hussain</w:t>
            </w:r>
          </w:p>
          <w:p w14:paraId="7F53E3EC" w14:textId="77777777" w:rsidR="00681FF4" w:rsidRPr="00681FF4" w:rsidRDefault="00681FF4" w:rsidP="00681FF4">
            <w:pPr>
              <w:widowControl/>
              <w:rPr>
                <w:rFonts w:cs="Arial"/>
                <w:snapToGrid/>
                <w:sz w:val="20"/>
                <w:szCs w:val="22"/>
                <w:lang w:val="en-GB" w:eastAsia="en-GB"/>
              </w:rPr>
            </w:pPr>
            <w:r w:rsidRPr="00681FF4">
              <w:rPr>
                <w:rFonts w:cs="Arial"/>
                <w:snapToGrid/>
                <w:sz w:val="20"/>
                <w:szCs w:val="22"/>
                <w:lang w:val="en-GB" w:eastAsia="en-GB"/>
              </w:rPr>
              <w:t>Mohammed Ayub</w:t>
            </w:r>
          </w:p>
          <w:p w14:paraId="505BE246" w14:textId="77777777" w:rsidR="00681FF4" w:rsidRPr="00681FF4" w:rsidRDefault="00681FF4" w:rsidP="00681FF4">
            <w:pPr>
              <w:widowControl/>
              <w:rPr>
                <w:rFonts w:cs="Arial"/>
                <w:snapToGrid/>
                <w:sz w:val="20"/>
                <w:szCs w:val="22"/>
                <w:lang w:val="en-GB" w:eastAsia="en-GB"/>
              </w:rPr>
            </w:pPr>
            <w:r w:rsidRPr="00681FF4">
              <w:rPr>
                <w:rFonts w:cs="Arial"/>
                <w:snapToGrid/>
                <w:sz w:val="20"/>
                <w:szCs w:val="22"/>
                <w:lang w:val="en-GB" w:eastAsia="en-GB"/>
              </w:rPr>
              <w:t>Arman Alam</w:t>
            </w:r>
          </w:p>
          <w:p w14:paraId="700475E9" w14:textId="77777777" w:rsidR="00681FF4" w:rsidRPr="00681FF4" w:rsidRDefault="00681FF4" w:rsidP="00681FF4">
            <w:pPr>
              <w:widowControl/>
              <w:rPr>
                <w:rFonts w:cs="Arial"/>
                <w:snapToGrid/>
                <w:sz w:val="20"/>
                <w:szCs w:val="22"/>
                <w:lang w:val="en-GB" w:eastAsia="en-GB"/>
              </w:rPr>
            </w:pPr>
            <w:r w:rsidRPr="00681FF4">
              <w:rPr>
                <w:rFonts w:cs="Arial"/>
                <w:snapToGrid/>
                <w:sz w:val="20"/>
                <w:szCs w:val="22"/>
                <w:lang w:val="en-GB" w:eastAsia="en-GB"/>
              </w:rPr>
              <w:t>Andrea Baughan (as Mayor)</w:t>
            </w:r>
          </w:p>
          <w:p w14:paraId="4A853755" w14:textId="77777777" w:rsidR="008952BD" w:rsidRDefault="00681FF4" w:rsidP="00681FF4">
            <w:pPr>
              <w:widowControl/>
              <w:rPr>
                <w:rFonts w:cs="Arial"/>
                <w:snapToGrid/>
                <w:sz w:val="20"/>
                <w:szCs w:val="22"/>
                <w:lang w:val="en-GB" w:eastAsia="en-GB"/>
              </w:rPr>
            </w:pPr>
            <w:r w:rsidRPr="00681FF4">
              <w:rPr>
                <w:rFonts w:cs="Arial"/>
                <w:snapToGrid/>
                <w:sz w:val="20"/>
                <w:szCs w:val="22"/>
                <w:lang w:val="en-GB" w:eastAsia="en-GB"/>
              </w:rPr>
              <w:t>Lesley Clarke (as Deputy Mayor)</w:t>
            </w:r>
          </w:p>
          <w:p w14:paraId="547441A4" w14:textId="59D7E551" w:rsidR="00210ABA" w:rsidRPr="004D4A7A" w:rsidRDefault="00210ABA" w:rsidP="00681FF4">
            <w:pPr>
              <w:widowControl/>
              <w:rPr>
                <w:rFonts w:cs="Arial"/>
                <w:snapToGrid/>
                <w:sz w:val="20"/>
                <w:szCs w:val="22"/>
                <w:lang w:val="en-GB" w:eastAsia="en-GB"/>
              </w:rPr>
            </w:pPr>
          </w:p>
        </w:tc>
      </w:tr>
      <w:tr w:rsidR="009709EE" w:rsidRPr="009630D4" w14:paraId="68A51CBA" w14:textId="77777777" w:rsidTr="00723A77">
        <w:tc>
          <w:tcPr>
            <w:tcW w:w="495" w:type="dxa"/>
          </w:tcPr>
          <w:p w14:paraId="28191D31" w14:textId="382C891A" w:rsidR="009709EE" w:rsidRPr="009630D4" w:rsidRDefault="00120298" w:rsidP="009709EE">
            <w:pPr>
              <w:widowControl/>
              <w:rPr>
                <w:rFonts w:cs="Arial"/>
                <w:snapToGrid/>
                <w:sz w:val="20"/>
                <w:szCs w:val="22"/>
                <w:lang w:val="en-GB" w:eastAsia="en-GB"/>
              </w:rPr>
            </w:pPr>
            <w:r>
              <w:br w:type="page"/>
            </w:r>
            <w:r w:rsidR="00545215">
              <w:rPr>
                <w:rFonts w:cs="Arial"/>
                <w:snapToGrid/>
                <w:sz w:val="20"/>
                <w:szCs w:val="22"/>
                <w:lang w:val="en-GB" w:eastAsia="en-GB"/>
              </w:rPr>
              <w:t xml:space="preserve">5. </w:t>
            </w:r>
          </w:p>
        </w:tc>
        <w:tc>
          <w:tcPr>
            <w:tcW w:w="8533" w:type="dxa"/>
          </w:tcPr>
          <w:p w14:paraId="3C0351CC" w14:textId="38AC34E1" w:rsidR="009630D4" w:rsidRDefault="00A13818" w:rsidP="009709EE">
            <w:pPr>
              <w:widowControl/>
              <w:rPr>
                <w:rFonts w:cs="Arial"/>
                <w:b/>
                <w:bCs/>
                <w:snapToGrid/>
                <w:sz w:val="20"/>
                <w:szCs w:val="22"/>
                <w:lang w:val="en-GB" w:eastAsia="en-GB"/>
              </w:rPr>
            </w:pPr>
            <w:r>
              <w:rPr>
                <w:rFonts w:cs="Arial"/>
                <w:b/>
                <w:bCs/>
                <w:snapToGrid/>
                <w:sz w:val="20"/>
                <w:szCs w:val="22"/>
                <w:lang w:val="en-GB" w:eastAsia="en-GB"/>
              </w:rPr>
              <w:t>Mayor’s Communications</w:t>
            </w:r>
            <w:r w:rsidR="00120298">
              <w:rPr>
                <w:rFonts w:cs="Arial"/>
                <w:b/>
                <w:bCs/>
                <w:snapToGrid/>
                <w:sz w:val="20"/>
                <w:szCs w:val="22"/>
                <w:lang w:val="en-GB" w:eastAsia="en-GB"/>
              </w:rPr>
              <w:t>.</w:t>
            </w:r>
          </w:p>
          <w:p w14:paraId="25C63482" w14:textId="3FD9274F" w:rsidR="004D4A7A" w:rsidRDefault="004D4A7A" w:rsidP="009709EE">
            <w:pPr>
              <w:widowControl/>
              <w:rPr>
                <w:rFonts w:cs="Arial"/>
                <w:b/>
                <w:bCs/>
                <w:snapToGrid/>
                <w:sz w:val="20"/>
                <w:szCs w:val="22"/>
                <w:lang w:val="en-GB" w:eastAsia="en-GB"/>
              </w:rPr>
            </w:pPr>
          </w:p>
          <w:p w14:paraId="02912F54" w14:textId="3AD0E479" w:rsidR="003159DC" w:rsidRDefault="000D4194" w:rsidP="009709EE">
            <w:pPr>
              <w:widowControl/>
              <w:rPr>
                <w:rFonts w:cs="Arial"/>
                <w:snapToGrid/>
                <w:sz w:val="20"/>
                <w:szCs w:val="22"/>
                <w:lang w:val="en-GB" w:eastAsia="en-GB"/>
              </w:rPr>
            </w:pPr>
            <w:r w:rsidRPr="000D4194">
              <w:rPr>
                <w:rFonts w:cs="Arial"/>
                <w:snapToGrid/>
                <w:sz w:val="20"/>
                <w:szCs w:val="22"/>
                <w:lang w:val="en-GB" w:eastAsia="en-GB"/>
              </w:rPr>
              <w:t xml:space="preserve">The Mayor gave an overview of her </w:t>
            </w:r>
            <w:r w:rsidR="001D1BE2">
              <w:rPr>
                <w:rFonts w:cs="Arial"/>
                <w:snapToGrid/>
                <w:sz w:val="20"/>
                <w:szCs w:val="22"/>
                <w:lang w:val="en-GB" w:eastAsia="en-GB"/>
              </w:rPr>
              <w:t xml:space="preserve">Mayoral activities since the last meeting which included </w:t>
            </w:r>
            <w:r w:rsidR="001D1BE2" w:rsidRPr="001D1BE2">
              <w:rPr>
                <w:rFonts w:cs="Arial"/>
                <w:snapToGrid/>
                <w:sz w:val="20"/>
                <w:szCs w:val="22"/>
                <w:lang w:val="en-GB" w:eastAsia="en-GB"/>
              </w:rPr>
              <w:t xml:space="preserve">The Wycombe Homeless Showcase – included presentation of cheque for £6,000, Chiltern Rangers, </w:t>
            </w:r>
            <w:r w:rsidR="001D1BE2">
              <w:rPr>
                <w:rFonts w:cs="Arial"/>
                <w:snapToGrid/>
                <w:sz w:val="20"/>
                <w:szCs w:val="22"/>
                <w:lang w:val="en-GB" w:eastAsia="en-GB"/>
              </w:rPr>
              <w:t xml:space="preserve">visits to a number of local </w:t>
            </w:r>
            <w:r w:rsidR="001D1BE2" w:rsidRPr="001D1BE2">
              <w:rPr>
                <w:rFonts w:cs="Arial"/>
                <w:snapToGrid/>
                <w:sz w:val="20"/>
                <w:szCs w:val="22"/>
                <w:lang w:val="en-GB" w:eastAsia="en-GB"/>
              </w:rPr>
              <w:t>schools</w:t>
            </w:r>
            <w:r w:rsidR="001D1BE2">
              <w:rPr>
                <w:rFonts w:cs="Arial"/>
                <w:snapToGrid/>
                <w:sz w:val="20"/>
                <w:szCs w:val="22"/>
                <w:lang w:val="en-GB" w:eastAsia="en-GB"/>
              </w:rPr>
              <w:t>,</w:t>
            </w:r>
            <w:r w:rsidR="001D1BE2" w:rsidRPr="001D1BE2">
              <w:rPr>
                <w:rFonts w:cs="Arial"/>
                <w:snapToGrid/>
                <w:sz w:val="20"/>
                <w:szCs w:val="22"/>
                <w:lang w:val="en-GB" w:eastAsia="en-GB"/>
              </w:rPr>
              <w:t xml:space="preserve"> RBL Poppy </w:t>
            </w:r>
            <w:r w:rsidR="005F6899">
              <w:rPr>
                <w:rFonts w:cs="Arial"/>
                <w:snapToGrid/>
                <w:sz w:val="20"/>
                <w:szCs w:val="22"/>
                <w:lang w:val="en-GB" w:eastAsia="en-GB"/>
              </w:rPr>
              <w:t xml:space="preserve">Launch </w:t>
            </w:r>
            <w:r w:rsidR="001D1BE2" w:rsidRPr="001D1BE2">
              <w:rPr>
                <w:rFonts w:cs="Arial"/>
                <w:snapToGrid/>
                <w:sz w:val="20"/>
                <w:szCs w:val="22"/>
                <w:lang w:val="en-GB" w:eastAsia="en-GB"/>
              </w:rPr>
              <w:t>event at Wycombe Wanderers vs Crewe</w:t>
            </w:r>
            <w:r w:rsidR="005F6899">
              <w:rPr>
                <w:rFonts w:cs="Arial"/>
                <w:snapToGrid/>
                <w:sz w:val="20"/>
                <w:szCs w:val="22"/>
                <w:lang w:val="en-GB" w:eastAsia="en-GB"/>
              </w:rPr>
              <w:t xml:space="preserve"> Alexandra football match</w:t>
            </w:r>
            <w:r w:rsidR="001D1BE2" w:rsidRPr="001D1BE2">
              <w:rPr>
                <w:rFonts w:cs="Arial"/>
                <w:snapToGrid/>
                <w:sz w:val="20"/>
                <w:szCs w:val="22"/>
                <w:lang w:val="en-GB" w:eastAsia="en-GB"/>
              </w:rPr>
              <w:t>, Queen’s Award presentation</w:t>
            </w:r>
            <w:r w:rsidR="005F6899">
              <w:rPr>
                <w:rFonts w:cs="Arial"/>
                <w:snapToGrid/>
                <w:sz w:val="20"/>
                <w:szCs w:val="22"/>
                <w:lang w:val="en-GB" w:eastAsia="en-GB"/>
              </w:rPr>
              <w:t xml:space="preserve"> at Danesfiled House</w:t>
            </w:r>
            <w:r w:rsidR="001D1BE2" w:rsidRPr="001D1BE2">
              <w:rPr>
                <w:rFonts w:cs="Arial"/>
                <w:snapToGrid/>
                <w:sz w:val="20"/>
                <w:szCs w:val="22"/>
                <w:lang w:val="en-GB" w:eastAsia="en-GB"/>
              </w:rPr>
              <w:t>, assembl</w:t>
            </w:r>
            <w:r w:rsidR="005F6899">
              <w:rPr>
                <w:rFonts w:cs="Arial"/>
                <w:snapToGrid/>
                <w:sz w:val="20"/>
                <w:szCs w:val="22"/>
                <w:lang w:val="en-GB" w:eastAsia="en-GB"/>
              </w:rPr>
              <w:t xml:space="preserve">y of </w:t>
            </w:r>
            <w:r w:rsidR="001D1BE2" w:rsidRPr="001D1BE2">
              <w:rPr>
                <w:rFonts w:cs="Arial"/>
                <w:snapToGrid/>
                <w:sz w:val="20"/>
                <w:szCs w:val="22"/>
                <w:lang w:val="en-GB" w:eastAsia="en-GB"/>
              </w:rPr>
              <w:t>poppy boxes, playing walking football with Wycombe Wanderers</w:t>
            </w:r>
            <w:r w:rsidR="005F6899">
              <w:rPr>
                <w:rFonts w:cs="Arial"/>
                <w:snapToGrid/>
                <w:sz w:val="20"/>
                <w:szCs w:val="22"/>
                <w:lang w:val="en-GB" w:eastAsia="en-GB"/>
              </w:rPr>
              <w:t xml:space="preserve"> Sports &amp; Educational Trust</w:t>
            </w:r>
            <w:r w:rsidR="001D1BE2" w:rsidRPr="001D1BE2">
              <w:rPr>
                <w:rFonts w:cs="Arial"/>
                <w:snapToGrid/>
                <w:sz w:val="20"/>
                <w:szCs w:val="22"/>
                <w:lang w:val="en-GB" w:eastAsia="en-GB"/>
              </w:rPr>
              <w:t xml:space="preserve"> at Wycombe Sports Centre, visit </w:t>
            </w:r>
            <w:r w:rsidR="005F6899">
              <w:rPr>
                <w:rFonts w:cs="Arial"/>
                <w:snapToGrid/>
                <w:sz w:val="20"/>
                <w:szCs w:val="22"/>
                <w:lang w:val="en-GB" w:eastAsia="en-GB"/>
              </w:rPr>
              <w:t xml:space="preserve">to local </w:t>
            </w:r>
            <w:r w:rsidR="001D1BE2" w:rsidRPr="001D1BE2">
              <w:rPr>
                <w:rFonts w:cs="Arial"/>
                <w:snapToGrid/>
                <w:sz w:val="20"/>
                <w:szCs w:val="22"/>
                <w:lang w:val="en-GB" w:eastAsia="en-GB"/>
              </w:rPr>
              <w:t>Brownie</w:t>
            </w:r>
            <w:r w:rsidR="005F6899">
              <w:rPr>
                <w:rFonts w:cs="Arial"/>
                <w:snapToGrid/>
                <w:sz w:val="20"/>
                <w:szCs w:val="22"/>
                <w:lang w:val="en-GB" w:eastAsia="en-GB"/>
              </w:rPr>
              <w:t xml:space="preserve"> groups</w:t>
            </w:r>
            <w:r w:rsidR="001D1BE2" w:rsidRPr="001D1BE2">
              <w:rPr>
                <w:rFonts w:cs="Arial"/>
                <w:snapToGrid/>
                <w:sz w:val="20"/>
                <w:szCs w:val="22"/>
                <w:lang w:val="en-GB" w:eastAsia="en-GB"/>
              </w:rPr>
              <w:t>, attend</w:t>
            </w:r>
            <w:r w:rsidR="005F6899">
              <w:rPr>
                <w:rFonts w:cs="Arial"/>
                <w:snapToGrid/>
                <w:sz w:val="20"/>
                <w:szCs w:val="22"/>
                <w:lang w:val="en-GB" w:eastAsia="en-GB"/>
              </w:rPr>
              <w:t xml:space="preserve">ance at </w:t>
            </w:r>
            <w:r w:rsidR="001D1BE2" w:rsidRPr="001D1BE2">
              <w:rPr>
                <w:rFonts w:cs="Arial"/>
                <w:snapToGrid/>
                <w:sz w:val="20"/>
                <w:szCs w:val="22"/>
                <w:lang w:val="en-GB" w:eastAsia="en-GB"/>
              </w:rPr>
              <w:t>Remembrance Wreath laying event organised by BIDCO, Remembrance Sunday Parade and Service, visit to High Wycombe Fire Station to visit White Watch officers, Christmas Light Switch on in Wycombe Town Centre</w:t>
            </w:r>
            <w:r w:rsidR="005F6899">
              <w:rPr>
                <w:rFonts w:cs="Arial"/>
                <w:snapToGrid/>
                <w:sz w:val="20"/>
                <w:szCs w:val="22"/>
                <w:lang w:val="en-GB" w:eastAsia="en-GB"/>
              </w:rPr>
              <w:t xml:space="preserve"> and a </w:t>
            </w:r>
            <w:r w:rsidR="001D1BE2" w:rsidRPr="001D1BE2">
              <w:rPr>
                <w:rFonts w:cs="Arial"/>
                <w:snapToGrid/>
                <w:sz w:val="20"/>
                <w:szCs w:val="22"/>
                <w:lang w:val="en-GB" w:eastAsia="en-GB"/>
              </w:rPr>
              <w:t xml:space="preserve">visit </w:t>
            </w:r>
            <w:r w:rsidR="005F6899">
              <w:rPr>
                <w:rFonts w:cs="Arial"/>
                <w:snapToGrid/>
                <w:sz w:val="20"/>
                <w:szCs w:val="22"/>
                <w:lang w:val="en-GB" w:eastAsia="en-GB"/>
              </w:rPr>
              <w:t xml:space="preserve">to the </w:t>
            </w:r>
            <w:r w:rsidR="001D1BE2" w:rsidRPr="001D1BE2">
              <w:rPr>
                <w:rFonts w:cs="Arial"/>
                <w:snapToGrid/>
                <w:sz w:val="20"/>
                <w:szCs w:val="22"/>
                <w:lang w:val="en-GB" w:eastAsia="en-GB"/>
              </w:rPr>
              <w:t>Hilltop Community kitchen</w:t>
            </w:r>
            <w:r w:rsidR="005F6899">
              <w:rPr>
                <w:rFonts w:cs="Arial"/>
                <w:snapToGrid/>
                <w:sz w:val="20"/>
                <w:szCs w:val="22"/>
                <w:lang w:val="en-GB" w:eastAsia="en-GB"/>
              </w:rPr>
              <w:t>.  She advised that she had a number of C</w:t>
            </w:r>
            <w:r w:rsidR="001D1BE2" w:rsidRPr="001D1BE2">
              <w:rPr>
                <w:rFonts w:cs="Arial"/>
                <w:snapToGrid/>
                <w:sz w:val="20"/>
                <w:szCs w:val="22"/>
                <w:lang w:val="en-GB" w:eastAsia="en-GB"/>
              </w:rPr>
              <w:t xml:space="preserve">hristmas </w:t>
            </w:r>
            <w:r w:rsidR="005F6899">
              <w:rPr>
                <w:rFonts w:cs="Arial"/>
                <w:snapToGrid/>
                <w:sz w:val="20"/>
                <w:szCs w:val="22"/>
                <w:lang w:val="en-GB" w:eastAsia="en-GB"/>
              </w:rPr>
              <w:t xml:space="preserve">related events in her calendar and </w:t>
            </w:r>
            <w:r w:rsidR="001D1BE2" w:rsidRPr="001D1BE2">
              <w:rPr>
                <w:rFonts w:cs="Arial"/>
                <w:snapToGrid/>
                <w:sz w:val="20"/>
                <w:szCs w:val="22"/>
                <w:lang w:val="en-GB" w:eastAsia="en-GB"/>
              </w:rPr>
              <w:t>plan</w:t>
            </w:r>
            <w:r w:rsidR="005F6899">
              <w:rPr>
                <w:rFonts w:cs="Arial"/>
                <w:snapToGrid/>
                <w:sz w:val="20"/>
                <w:szCs w:val="22"/>
                <w:lang w:val="en-GB" w:eastAsia="en-GB"/>
              </w:rPr>
              <w:t>s</w:t>
            </w:r>
            <w:r w:rsidR="001D1BE2" w:rsidRPr="001D1BE2">
              <w:rPr>
                <w:rFonts w:cs="Arial"/>
                <w:snapToGrid/>
                <w:sz w:val="20"/>
                <w:szCs w:val="22"/>
                <w:lang w:val="en-GB" w:eastAsia="en-GB"/>
              </w:rPr>
              <w:t xml:space="preserve"> to visit </w:t>
            </w:r>
            <w:r w:rsidR="005F6899">
              <w:rPr>
                <w:rFonts w:cs="Arial"/>
                <w:snapToGrid/>
                <w:sz w:val="20"/>
                <w:szCs w:val="22"/>
                <w:lang w:val="en-GB" w:eastAsia="en-GB"/>
              </w:rPr>
              <w:t xml:space="preserve">more </w:t>
            </w:r>
            <w:r w:rsidR="001D1BE2" w:rsidRPr="001D1BE2">
              <w:rPr>
                <w:rFonts w:cs="Arial"/>
                <w:snapToGrid/>
                <w:sz w:val="20"/>
                <w:szCs w:val="22"/>
                <w:lang w:val="en-GB" w:eastAsia="en-GB"/>
              </w:rPr>
              <w:t xml:space="preserve">local schools (especially senior schools) and local </w:t>
            </w:r>
            <w:r w:rsidR="005F6899">
              <w:rPr>
                <w:rFonts w:cs="Arial"/>
                <w:snapToGrid/>
                <w:sz w:val="20"/>
                <w:szCs w:val="22"/>
                <w:lang w:val="en-GB" w:eastAsia="en-GB"/>
              </w:rPr>
              <w:t>sports</w:t>
            </w:r>
            <w:r w:rsidR="001D1BE2" w:rsidRPr="001D1BE2">
              <w:rPr>
                <w:rFonts w:cs="Arial"/>
                <w:snapToGrid/>
                <w:sz w:val="20"/>
                <w:szCs w:val="22"/>
                <w:lang w:val="en-GB" w:eastAsia="en-GB"/>
              </w:rPr>
              <w:t xml:space="preserve"> clubs</w:t>
            </w:r>
            <w:r w:rsidR="005F6899">
              <w:rPr>
                <w:rFonts w:cs="Arial"/>
                <w:snapToGrid/>
                <w:sz w:val="20"/>
                <w:szCs w:val="22"/>
                <w:lang w:val="en-GB" w:eastAsia="en-GB"/>
              </w:rPr>
              <w:t xml:space="preserve"> as well as the local Sea Cadets, Army Cadet Force and Air Training Corps units in High Wycombe.</w:t>
            </w:r>
          </w:p>
          <w:p w14:paraId="4EECAC91" w14:textId="1EEB5B58" w:rsidR="00A13818" w:rsidRPr="009630D4" w:rsidRDefault="00A13818" w:rsidP="009709EE">
            <w:pPr>
              <w:widowControl/>
              <w:rPr>
                <w:rFonts w:cs="Arial"/>
                <w:snapToGrid/>
                <w:sz w:val="20"/>
                <w:szCs w:val="22"/>
                <w:lang w:val="en-GB" w:eastAsia="en-GB"/>
              </w:rPr>
            </w:pPr>
          </w:p>
        </w:tc>
      </w:tr>
      <w:tr w:rsidR="009709EE" w:rsidRPr="009630D4" w14:paraId="13DAAEE8" w14:textId="77777777" w:rsidTr="00723A77">
        <w:tc>
          <w:tcPr>
            <w:tcW w:w="495" w:type="dxa"/>
          </w:tcPr>
          <w:p w14:paraId="214BF48C" w14:textId="1F9479B9"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t>6.</w:t>
            </w:r>
          </w:p>
        </w:tc>
        <w:tc>
          <w:tcPr>
            <w:tcW w:w="8533" w:type="dxa"/>
          </w:tcPr>
          <w:p w14:paraId="6047D225" w14:textId="29C8FC9C" w:rsidR="00AF4F79" w:rsidRDefault="00723A77" w:rsidP="00AF4F79">
            <w:pPr>
              <w:widowControl/>
              <w:rPr>
                <w:rFonts w:cs="Arial"/>
                <w:b/>
                <w:bCs/>
                <w:snapToGrid/>
                <w:sz w:val="20"/>
                <w:szCs w:val="22"/>
                <w:lang w:eastAsia="en-GB"/>
              </w:rPr>
            </w:pPr>
            <w:r>
              <w:rPr>
                <w:rFonts w:cs="Arial"/>
                <w:b/>
                <w:bCs/>
                <w:snapToGrid/>
                <w:sz w:val="20"/>
                <w:szCs w:val="22"/>
                <w:lang w:eastAsia="en-GB"/>
              </w:rPr>
              <w:t>P</w:t>
            </w:r>
            <w:r w:rsidR="00120298">
              <w:rPr>
                <w:rFonts w:cs="Arial"/>
                <w:b/>
                <w:bCs/>
                <w:snapToGrid/>
                <w:sz w:val="20"/>
                <w:szCs w:val="22"/>
                <w:lang w:eastAsia="en-GB"/>
              </w:rPr>
              <w:t>lans for the Annual Reception.</w:t>
            </w:r>
          </w:p>
          <w:p w14:paraId="1E8FAC70" w14:textId="77777777" w:rsidR="00120298" w:rsidRDefault="00120298" w:rsidP="00AF4F79">
            <w:pPr>
              <w:widowControl/>
              <w:rPr>
                <w:rFonts w:cs="Arial"/>
                <w:b/>
                <w:bCs/>
                <w:snapToGrid/>
                <w:sz w:val="20"/>
                <w:szCs w:val="22"/>
                <w:lang w:eastAsia="en-GB"/>
              </w:rPr>
            </w:pPr>
          </w:p>
          <w:p w14:paraId="0B779196" w14:textId="402408AD" w:rsidR="00AF4F79" w:rsidRPr="00120298" w:rsidRDefault="00120298" w:rsidP="00AF4F79">
            <w:pPr>
              <w:widowControl/>
              <w:rPr>
                <w:rFonts w:cs="Arial"/>
                <w:snapToGrid/>
                <w:sz w:val="20"/>
                <w:szCs w:val="22"/>
                <w:lang w:eastAsia="en-GB"/>
              </w:rPr>
            </w:pPr>
            <w:r w:rsidRPr="00120298">
              <w:rPr>
                <w:rFonts w:cs="Arial"/>
                <w:snapToGrid/>
                <w:sz w:val="20"/>
                <w:szCs w:val="22"/>
                <w:lang w:eastAsia="en-GB"/>
              </w:rPr>
              <w:t xml:space="preserve">The Mayor gave an outline of her plans for an Annual Reception </w:t>
            </w:r>
            <w:r w:rsidR="00E50576">
              <w:rPr>
                <w:rFonts w:cs="Arial"/>
                <w:snapToGrid/>
                <w:sz w:val="20"/>
                <w:szCs w:val="22"/>
                <w:lang w:eastAsia="en-GB"/>
              </w:rPr>
              <w:t xml:space="preserve">which was scheduled to be held on 20 January 2022.  </w:t>
            </w:r>
            <w:r w:rsidR="008E3AF2">
              <w:rPr>
                <w:rFonts w:cs="Arial"/>
                <w:snapToGrid/>
                <w:sz w:val="20"/>
                <w:szCs w:val="22"/>
                <w:lang w:eastAsia="en-GB"/>
              </w:rPr>
              <w:t xml:space="preserve">The Mayor advised that the Reception </w:t>
            </w:r>
            <w:r w:rsidR="00E50576">
              <w:rPr>
                <w:rFonts w:cs="Arial"/>
                <w:snapToGrid/>
                <w:sz w:val="20"/>
                <w:szCs w:val="22"/>
                <w:lang w:eastAsia="en-GB"/>
              </w:rPr>
              <w:t xml:space="preserve">would include the presentation of the Honorary Freeman </w:t>
            </w:r>
            <w:r w:rsidR="008E3AF2">
              <w:rPr>
                <w:rFonts w:cs="Arial"/>
                <w:snapToGrid/>
                <w:sz w:val="20"/>
                <w:szCs w:val="22"/>
                <w:lang w:eastAsia="en-GB"/>
              </w:rPr>
              <w:t>scroll</w:t>
            </w:r>
            <w:r w:rsidR="00E50576">
              <w:rPr>
                <w:rFonts w:cs="Arial"/>
                <w:snapToGrid/>
                <w:sz w:val="20"/>
                <w:szCs w:val="22"/>
                <w:lang w:eastAsia="en-GB"/>
              </w:rPr>
              <w:t xml:space="preserve"> to Mr William Reid, the immediate past Town Clerk.</w:t>
            </w:r>
          </w:p>
          <w:p w14:paraId="126DA835" w14:textId="4E489BD0" w:rsidR="00AD73BD" w:rsidRPr="009630D4" w:rsidRDefault="00AD73BD" w:rsidP="00120298">
            <w:pPr>
              <w:widowControl/>
              <w:rPr>
                <w:rFonts w:cs="Arial"/>
                <w:snapToGrid/>
                <w:sz w:val="20"/>
                <w:szCs w:val="22"/>
                <w:lang w:val="en-GB" w:eastAsia="en-GB"/>
              </w:rPr>
            </w:pPr>
          </w:p>
        </w:tc>
      </w:tr>
      <w:tr w:rsidR="00AF4F79" w:rsidRPr="009630D4" w14:paraId="2E625E9C" w14:textId="77777777" w:rsidTr="00723A77">
        <w:tc>
          <w:tcPr>
            <w:tcW w:w="495" w:type="dxa"/>
          </w:tcPr>
          <w:p w14:paraId="4C160D75" w14:textId="35A4A1FF" w:rsidR="00AF4F79" w:rsidRPr="009630D4" w:rsidRDefault="00545215" w:rsidP="009709EE">
            <w:pPr>
              <w:widowControl/>
              <w:rPr>
                <w:rFonts w:cs="Arial"/>
                <w:snapToGrid/>
                <w:sz w:val="20"/>
                <w:szCs w:val="22"/>
                <w:lang w:val="en-GB" w:eastAsia="en-GB"/>
              </w:rPr>
            </w:pPr>
            <w:r>
              <w:rPr>
                <w:rFonts w:cs="Arial"/>
                <w:snapToGrid/>
                <w:sz w:val="20"/>
                <w:szCs w:val="22"/>
                <w:lang w:val="en-GB" w:eastAsia="en-GB"/>
              </w:rPr>
              <w:t>7.</w:t>
            </w:r>
            <w:r w:rsidR="00B04ABF">
              <w:rPr>
                <w:rFonts w:cs="Arial"/>
                <w:snapToGrid/>
                <w:sz w:val="20"/>
                <w:szCs w:val="22"/>
                <w:lang w:val="en-GB" w:eastAsia="en-GB"/>
              </w:rPr>
              <w:t xml:space="preserve"> </w:t>
            </w:r>
          </w:p>
        </w:tc>
        <w:tc>
          <w:tcPr>
            <w:tcW w:w="8533" w:type="dxa"/>
          </w:tcPr>
          <w:p w14:paraId="2BB1666A" w14:textId="1B594139" w:rsidR="00120298" w:rsidRDefault="00E50576" w:rsidP="00120298">
            <w:pPr>
              <w:widowControl/>
              <w:rPr>
                <w:rFonts w:cs="Arial"/>
                <w:b/>
                <w:bCs/>
                <w:snapToGrid/>
                <w:sz w:val="20"/>
                <w:szCs w:val="22"/>
                <w:lang w:val="en-GB" w:eastAsia="en-GB"/>
              </w:rPr>
            </w:pPr>
            <w:r>
              <w:rPr>
                <w:rFonts w:cs="Arial"/>
                <w:b/>
                <w:bCs/>
                <w:snapToGrid/>
                <w:sz w:val="20"/>
                <w:szCs w:val="22"/>
                <w:lang w:val="en-GB" w:eastAsia="en-GB"/>
              </w:rPr>
              <w:t xml:space="preserve">Remembrance Sunday </w:t>
            </w:r>
          </w:p>
          <w:p w14:paraId="48D5B441" w14:textId="4ED019CD" w:rsidR="00E50576" w:rsidRPr="00E50576" w:rsidRDefault="00E50576" w:rsidP="00E50576">
            <w:pPr>
              <w:widowControl/>
              <w:rPr>
                <w:rFonts w:cs="Arial"/>
                <w:snapToGrid/>
                <w:sz w:val="20"/>
                <w:szCs w:val="22"/>
                <w:lang w:val="en-GB" w:eastAsia="en-GB"/>
              </w:rPr>
            </w:pPr>
          </w:p>
          <w:p w14:paraId="4FB2C0D5" w14:textId="1EB27FC9" w:rsidR="00120298" w:rsidRPr="00120298" w:rsidRDefault="00E50576" w:rsidP="00120298">
            <w:pPr>
              <w:widowControl/>
              <w:rPr>
                <w:rFonts w:cs="Arial"/>
                <w:b/>
                <w:bCs/>
                <w:snapToGrid/>
                <w:sz w:val="20"/>
                <w:szCs w:val="22"/>
                <w:lang w:val="en-GB" w:eastAsia="en-GB"/>
              </w:rPr>
            </w:pPr>
            <w:r>
              <w:rPr>
                <w:rFonts w:cs="Arial"/>
                <w:snapToGrid/>
                <w:sz w:val="20"/>
                <w:szCs w:val="22"/>
                <w:lang w:val="en-GB" w:eastAsia="en-GB"/>
              </w:rPr>
              <w:t xml:space="preserve">The Town Clerk reported that he had received some </w:t>
            </w:r>
            <w:r w:rsidRPr="00E50576">
              <w:rPr>
                <w:rFonts w:cs="Arial"/>
                <w:snapToGrid/>
                <w:sz w:val="20"/>
                <w:szCs w:val="22"/>
                <w:lang w:val="en-GB" w:eastAsia="en-GB"/>
              </w:rPr>
              <w:t xml:space="preserve">feedback on </w:t>
            </w:r>
            <w:r>
              <w:rPr>
                <w:rFonts w:cs="Arial"/>
                <w:snapToGrid/>
                <w:sz w:val="20"/>
                <w:szCs w:val="22"/>
                <w:lang w:val="en-GB" w:eastAsia="en-GB"/>
              </w:rPr>
              <w:t xml:space="preserve">the </w:t>
            </w:r>
            <w:r w:rsidRPr="00E50576">
              <w:rPr>
                <w:rFonts w:cs="Arial"/>
                <w:snapToGrid/>
                <w:sz w:val="20"/>
                <w:szCs w:val="22"/>
                <w:lang w:val="en-GB" w:eastAsia="en-GB"/>
              </w:rPr>
              <w:t xml:space="preserve">catering </w:t>
            </w:r>
            <w:r>
              <w:rPr>
                <w:rFonts w:cs="Arial"/>
                <w:snapToGrid/>
                <w:sz w:val="20"/>
                <w:szCs w:val="22"/>
                <w:lang w:val="en-GB" w:eastAsia="en-GB"/>
              </w:rPr>
              <w:t xml:space="preserve">arrangements that were provided at the Riverside Club </w:t>
            </w:r>
            <w:r w:rsidR="00C455A4">
              <w:rPr>
                <w:rFonts w:cs="Arial"/>
                <w:snapToGrid/>
                <w:sz w:val="20"/>
                <w:szCs w:val="22"/>
                <w:lang w:val="en-GB" w:eastAsia="en-GB"/>
              </w:rPr>
              <w:t xml:space="preserve">following the Parade and Service </w:t>
            </w:r>
            <w:r w:rsidRPr="00E50576">
              <w:rPr>
                <w:rFonts w:cs="Arial"/>
                <w:snapToGrid/>
                <w:sz w:val="20"/>
                <w:szCs w:val="22"/>
                <w:lang w:val="en-GB" w:eastAsia="en-GB"/>
              </w:rPr>
              <w:t xml:space="preserve">and </w:t>
            </w:r>
            <w:r>
              <w:rPr>
                <w:rFonts w:cs="Arial"/>
                <w:snapToGrid/>
                <w:sz w:val="20"/>
                <w:szCs w:val="22"/>
                <w:lang w:val="en-GB" w:eastAsia="en-GB"/>
              </w:rPr>
              <w:t>the</w:t>
            </w:r>
            <w:r w:rsidR="00C455A4">
              <w:rPr>
                <w:rFonts w:cs="Arial"/>
                <w:snapToGrid/>
                <w:sz w:val="20"/>
                <w:szCs w:val="22"/>
                <w:lang w:val="en-GB" w:eastAsia="en-GB"/>
              </w:rPr>
              <w:t xml:space="preserve">se anomalies </w:t>
            </w:r>
            <w:r>
              <w:rPr>
                <w:rFonts w:cs="Arial"/>
                <w:snapToGrid/>
                <w:sz w:val="20"/>
                <w:szCs w:val="22"/>
                <w:lang w:val="en-GB" w:eastAsia="en-GB"/>
              </w:rPr>
              <w:t xml:space="preserve"> would be corrected</w:t>
            </w:r>
            <w:r w:rsidRPr="00E50576">
              <w:rPr>
                <w:rFonts w:cs="Arial"/>
                <w:snapToGrid/>
                <w:sz w:val="20"/>
                <w:szCs w:val="22"/>
                <w:lang w:val="en-GB" w:eastAsia="en-GB"/>
              </w:rPr>
              <w:t xml:space="preserve"> for future </w:t>
            </w:r>
            <w:r>
              <w:rPr>
                <w:rFonts w:cs="Arial"/>
                <w:snapToGrid/>
                <w:sz w:val="20"/>
                <w:szCs w:val="22"/>
                <w:lang w:val="en-GB" w:eastAsia="en-GB"/>
              </w:rPr>
              <w:t>Battle of Britain and Remembrance Sunday events</w:t>
            </w:r>
            <w:r w:rsidRPr="00E50576">
              <w:rPr>
                <w:rFonts w:cs="Arial"/>
                <w:snapToGrid/>
                <w:sz w:val="20"/>
                <w:szCs w:val="22"/>
                <w:lang w:val="en-GB" w:eastAsia="en-GB"/>
              </w:rPr>
              <w:t xml:space="preserve">.  </w:t>
            </w:r>
            <w:r w:rsidR="00015DAD">
              <w:rPr>
                <w:rFonts w:cs="Arial"/>
                <w:snapToGrid/>
                <w:sz w:val="20"/>
                <w:szCs w:val="22"/>
                <w:lang w:val="en-GB" w:eastAsia="en-GB"/>
              </w:rPr>
              <w:t xml:space="preserve">The Town </w:t>
            </w:r>
            <w:r w:rsidR="00C455A4">
              <w:rPr>
                <w:rFonts w:cs="Arial"/>
                <w:snapToGrid/>
                <w:sz w:val="20"/>
                <w:szCs w:val="22"/>
                <w:lang w:val="en-GB" w:eastAsia="en-GB"/>
              </w:rPr>
              <w:t>Cl</w:t>
            </w:r>
            <w:r w:rsidR="00015DAD">
              <w:rPr>
                <w:rFonts w:cs="Arial"/>
                <w:snapToGrid/>
                <w:sz w:val="20"/>
                <w:szCs w:val="22"/>
                <w:lang w:val="en-GB" w:eastAsia="en-GB"/>
              </w:rPr>
              <w:t>erk also apologised that</w:t>
            </w:r>
            <w:r w:rsidRPr="00E50576">
              <w:rPr>
                <w:rFonts w:cs="Arial"/>
                <w:snapToGrid/>
                <w:sz w:val="20"/>
                <w:szCs w:val="22"/>
                <w:lang w:val="en-GB" w:eastAsia="en-GB"/>
              </w:rPr>
              <w:t xml:space="preserve"> Fairtrade coffee</w:t>
            </w:r>
            <w:r w:rsidR="00015DAD">
              <w:rPr>
                <w:rFonts w:cs="Arial"/>
                <w:snapToGrid/>
                <w:sz w:val="20"/>
                <w:szCs w:val="22"/>
                <w:lang w:val="en-GB" w:eastAsia="en-GB"/>
              </w:rPr>
              <w:t xml:space="preserve"> had not been offered to guests attending the pre-event refreshments in the Council Offices and would ensure that this would not happen again.  He had also received a </w:t>
            </w:r>
            <w:r w:rsidRPr="00E50576">
              <w:rPr>
                <w:rFonts w:cs="Arial"/>
                <w:snapToGrid/>
                <w:sz w:val="20"/>
                <w:szCs w:val="22"/>
                <w:lang w:val="en-GB" w:eastAsia="en-GB"/>
              </w:rPr>
              <w:t xml:space="preserve">concern about </w:t>
            </w:r>
            <w:r w:rsidR="00015DAD">
              <w:rPr>
                <w:rFonts w:cs="Arial"/>
                <w:snapToGrid/>
                <w:sz w:val="20"/>
                <w:szCs w:val="22"/>
                <w:lang w:val="en-GB" w:eastAsia="en-GB"/>
              </w:rPr>
              <w:t xml:space="preserve">the fact that </w:t>
            </w:r>
            <w:r w:rsidRPr="00E50576">
              <w:rPr>
                <w:rFonts w:cs="Arial"/>
                <w:snapToGrid/>
                <w:sz w:val="20"/>
                <w:szCs w:val="22"/>
                <w:lang w:val="en-GB" w:eastAsia="en-GB"/>
              </w:rPr>
              <w:t>no seating</w:t>
            </w:r>
            <w:r w:rsidR="00015DAD">
              <w:rPr>
                <w:rFonts w:cs="Arial"/>
                <w:snapToGrid/>
                <w:sz w:val="20"/>
                <w:szCs w:val="22"/>
                <w:lang w:val="en-GB" w:eastAsia="en-GB"/>
              </w:rPr>
              <w:t xml:space="preserve"> was made available </w:t>
            </w:r>
            <w:r w:rsidRPr="00E50576">
              <w:rPr>
                <w:rFonts w:cs="Arial"/>
                <w:snapToGrid/>
                <w:sz w:val="20"/>
                <w:szCs w:val="22"/>
                <w:lang w:val="en-GB" w:eastAsia="en-GB"/>
              </w:rPr>
              <w:t>for elderly/infirm guests</w:t>
            </w:r>
            <w:r w:rsidR="00015DAD">
              <w:rPr>
                <w:rFonts w:cs="Arial"/>
                <w:snapToGrid/>
                <w:sz w:val="20"/>
                <w:szCs w:val="22"/>
                <w:lang w:val="en-GB" w:eastAsia="en-GB"/>
              </w:rPr>
              <w:t xml:space="preserve"> attending the short outside wreath laying ceremony</w:t>
            </w:r>
            <w:r w:rsidR="00CD2346">
              <w:rPr>
                <w:rFonts w:cs="Arial"/>
                <w:snapToGrid/>
                <w:sz w:val="20"/>
                <w:szCs w:val="22"/>
                <w:lang w:val="en-GB" w:eastAsia="en-GB"/>
              </w:rPr>
              <w:t xml:space="preserve"> at the War Memorial.  The Town Clerk advised that this will be </w:t>
            </w:r>
            <w:r w:rsidR="00C455A4">
              <w:rPr>
                <w:rFonts w:cs="Arial"/>
                <w:snapToGrid/>
                <w:sz w:val="20"/>
                <w:szCs w:val="22"/>
                <w:lang w:val="en-GB" w:eastAsia="en-GB"/>
              </w:rPr>
              <w:t>corrected</w:t>
            </w:r>
            <w:r w:rsidR="00CD2346">
              <w:rPr>
                <w:rFonts w:cs="Arial"/>
                <w:snapToGrid/>
                <w:sz w:val="20"/>
                <w:szCs w:val="22"/>
                <w:lang w:val="en-GB" w:eastAsia="en-GB"/>
              </w:rPr>
              <w:t xml:space="preserve"> for future Battle of Britain/Remembrance Sunday events so that invited </w:t>
            </w:r>
            <w:r w:rsidR="00C455A4">
              <w:rPr>
                <w:rFonts w:cs="Arial"/>
                <w:snapToGrid/>
                <w:sz w:val="20"/>
                <w:szCs w:val="22"/>
                <w:lang w:val="en-GB" w:eastAsia="en-GB"/>
              </w:rPr>
              <w:t xml:space="preserve">elderly/infirm </w:t>
            </w:r>
            <w:r w:rsidR="00CD2346">
              <w:rPr>
                <w:rFonts w:cs="Arial"/>
                <w:snapToGrid/>
                <w:sz w:val="20"/>
                <w:szCs w:val="22"/>
                <w:lang w:val="en-GB" w:eastAsia="en-GB"/>
              </w:rPr>
              <w:t>guests could indicate whether they required seating</w:t>
            </w:r>
            <w:r w:rsidR="00C455A4">
              <w:rPr>
                <w:rFonts w:cs="Arial"/>
                <w:snapToGrid/>
                <w:sz w:val="20"/>
                <w:szCs w:val="22"/>
                <w:lang w:val="en-GB" w:eastAsia="en-GB"/>
              </w:rPr>
              <w:t xml:space="preserve"> at the events</w:t>
            </w:r>
            <w:r w:rsidR="00CD2346">
              <w:rPr>
                <w:rFonts w:cs="Arial"/>
                <w:snapToGrid/>
                <w:sz w:val="20"/>
                <w:szCs w:val="22"/>
                <w:lang w:val="en-GB" w:eastAsia="en-GB"/>
              </w:rPr>
              <w:t xml:space="preserve">. </w:t>
            </w:r>
            <w:r w:rsidRPr="00E50576">
              <w:rPr>
                <w:rFonts w:cs="Arial"/>
                <w:snapToGrid/>
                <w:sz w:val="20"/>
                <w:szCs w:val="22"/>
                <w:lang w:val="en-GB" w:eastAsia="en-GB"/>
              </w:rPr>
              <w:t xml:space="preserve"> Tony Green </w:t>
            </w:r>
            <w:r w:rsidR="00CD2346">
              <w:rPr>
                <w:rFonts w:cs="Arial"/>
                <w:snapToGrid/>
                <w:sz w:val="20"/>
                <w:szCs w:val="22"/>
                <w:lang w:val="en-GB" w:eastAsia="en-GB"/>
              </w:rPr>
              <w:t xml:space="preserve">advised that he </w:t>
            </w:r>
            <w:r w:rsidRPr="00E50576">
              <w:rPr>
                <w:rFonts w:cs="Arial"/>
                <w:snapToGrid/>
                <w:sz w:val="20"/>
                <w:szCs w:val="22"/>
                <w:lang w:val="en-GB" w:eastAsia="en-GB"/>
              </w:rPr>
              <w:t>was particularly impressed with the arrangements of the parade and despite the absence of a full RAF contingent he thought the cadets, veterans and other organisations were extremely smart on parade.  Lesley Clarke attended the Wycombe Marsh event</w:t>
            </w:r>
            <w:r w:rsidR="00CD2346">
              <w:rPr>
                <w:rFonts w:cs="Arial"/>
                <w:snapToGrid/>
                <w:sz w:val="20"/>
                <w:szCs w:val="22"/>
                <w:lang w:val="en-GB" w:eastAsia="en-GB"/>
              </w:rPr>
              <w:t xml:space="preserve"> and asked whether the 2 events might be better coordinated in future years so that the Mayor </w:t>
            </w:r>
            <w:r w:rsidR="008E3AF2">
              <w:rPr>
                <w:rFonts w:cs="Arial"/>
                <w:snapToGrid/>
                <w:sz w:val="20"/>
                <w:szCs w:val="22"/>
                <w:lang w:val="en-GB" w:eastAsia="en-GB"/>
              </w:rPr>
              <w:t xml:space="preserve">and other Charter Trustees </w:t>
            </w:r>
            <w:r w:rsidR="00CD2346">
              <w:rPr>
                <w:rFonts w:cs="Arial"/>
                <w:snapToGrid/>
                <w:sz w:val="20"/>
                <w:szCs w:val="22"/>
                <w:lang w:val="en-GB" w:eastAsia="en-GB"/>
              </w:rPr>
              <w:t>might be able to attend both events.  The Town Clerk agreed to discuss the matter with the Chairman of the Wycombe Marsh RB</w:t>
            </w:r>
            <w:r w:rsidR="008E3AF2">
              <w:rPr>
                <w:rFonts w:cs="Arial"/>
                <w:snapToGrid/>
                <w:sz w:val="20"/>
                <w:szCs w:val="22"/>
                <w:lang w:val="en-GB" w:eastAsia="en-GB"/>
              </w:rPr>
              <w:t>L to ascertain whether they might consider moving their event to the afternoon.</w:t>
            </w:r>
          </w:p>
          <w:p w14:paraId="050F1341" w14:textId="0FF071E1" w:rsidR="001000F0" w:rsidRPr="009630D4" w:rsidRDefault="00AD73BD" w:rsidP="00AD73BD">
            <w:pPr>
              <w:widowControl/>
              <w:rPr>
                <w:rFonts w:cs="Arial"/>
                <w:snapToGrid/>
                <w:sz w:val="20"/>
                <w:szCs w:val="22"/>
                <w:lang w:val="en-GB" w:eastAsia="en-GB"/>
              </w:rPr>
            </w:pPr>
            <w:r w:rsidRPr="00AD73BD">
              <w:rPr>
                <w:rFonts w:cs="Arial"/>
                <w:snapToGrid/>
                <w:sz w:val="20"/>
                <w:szCs w:val="22"/>
                <w:lang w:val="en-GB" w:eastAsia="en-GB"/>
              </w:rPr>
              <w:t>.</w:t>
            </w:r>
          </w:p>
        </w:tc>
      </w:tr>
      <w:tr w:rsidR="008E3AF2" w:rsidRPr="009630D4" w14:paraId="6310F75A" w14:textId="77777777" w:rsidTr="00723A77">
        <w:tc>
          <w:tcPr>
            <w:tcW w:w="495" w:type="dxa"/>
          </w:tcPr>
          <w:p w14:paraId="27617FF1" w14:textId="25E79366" w:rsidR="008E3AF2" w:rsidRDefault="008E3AF2" w:rsidP="009709EE">
            <w:pPr>
              <w:widowControl/>
              <w:rPr>
                <w:rFonts w:cs="Arial"/>
                <w:snapToGrid/>
                <w:sz w:val="20"/>
                <w:szCs w:val="22"/>
                <w:lang w:val="en-GB" w:eastAsia="en-GB"/>
              </w:rPr>
            </w:pPr>
            <w:r>
              <w:rPr>
                <w:rFonts w:cs="Arial"/>
                <w:snapToGrid/>
                <w:sz w:val="20"/>
                <w:szCs w:val="22"/>
                <w:lang w:val="en-GB" w:eastAsia="en-GB"/>
              </w:rPr>
              <w:t>8.</w:t>
            </w:r>
          </w:p>
        </w:tc>
        <w:tc>
          <w:tcPr>
            <w:tcW w:w="8533" w:type="dxa"/>
          </w:tcPr>
          <w:p w14:paraId="26000780" w14:textId="77777777" w:rsidR="008E3AF2" w:rsidRPr="008E3AF2" w:rsidRDefault="008E3AF2" w:rsidP="008E3AF2">
            <w:pPr>
              <w:widowControl/>
              <w:rPr>
                <w:rFonts w:cs="Arial"/>
                <w:b/>
                <w:bCs/>
                <w:snapToGrid/>
                <w:sz w:val="20"/>
                <w:szCs w:val="22"/>
                <w:lang w:val="en-GB" w:eastAsia="en-GB"/>
              </w:rPr>
            </w:pPr>
            <w:r w:rsidRPr="008E3AF2">
              <w:rPr>
                <w:rFonts w:cs="Arial"/>
                <w:b/>
                <w:bCs/>
                <w:snapToGrid/>
                <w:sz w:val="20"/>
                <w:szCs w:val="22"/>
                <w:lang w:val="en-GB" w:eastAsia="en-GB"/>
              </w:rPr>
              <w:t>Memorial Event for the late Frances Alexander</w:t>
            </w:r>
          </w:p>
          <w:p w14:paraId="6CCBF09B" w14:textId="77777777" w:rsidR="00D051E5" w:rsidRDefault="00D051E5" w:rsidP="008E3AF2">
            <w:pPr>
              <w:widowControl/>
              <w:rPr>
                <w:rFonts w:cs="Arial"/>
                <w:snapToGrid/>
                <w:sz w:val="20"/>
                <w:szCs w:val="22"/>
                <w:lang w:val="en-GB" w:eastAsia="en-GB"/>
              </w:rPr>
            </w:pPr>
          </w:p>
          <w:p w14:paraId="07F4EBC0" w14:textId="77777777" w:rsidR="008E3AF2" w:rsidRDefault="00D051E5" w:rsidP="008E3AF2">
            <w:pPr>
              <w:widowControl/>
              <w:rPr>
                <w:rFonts w:cs="Arial"/>
                <w:snapToGrid/>
                <w:sz w:val="20"/>
                <w:szCs w:val="22"/>
                <w:lang w:val="en-GB" w:eastAsia="en-GB"/>
              </w:rPr>
            </w:pPr>
            <w:r>
              <w:rPr>
                <w:rFonts w:cs="Arial"/>
                <w:snapToGrid/>
                <w:sz w:val="20"/>
                <w:szCs w:val="22"/>
                <w:lang w:val="en-GB" w:eastAsia="en-GB"/>
              </w:rPr>
              <w:t>The Mayor advised that following a meeting that she had had with the daughter of the late Frances Alexander that a</w:t>
            </w:r>
            <w:r w:rsidR="008E3AF2" w:rsidRPr="00D051E5">
              <w:rPr>
                <w:rFonts w:cs="Arial"/>
                <w:snapToGrid/>
                <w:sz w:val="20"/>
                <w:szCs w:val="22"/>
                <w:lang w:val="en-GB" w:eastAsia="en-GB"/>
              </w:rPr>
              <w:t xml:space="preserve"> decision needs to be made about Charter Trustees as to </w:t>
            </w:r>
            <w:r>
              <w:rPr>
                <w:rFonts w:cs="Arial"/>
                <w:snapToGrid/>
                <w:sz w:val="20"/>
                <w:szCs w:val="22"/>
                <w:lang w:val="en-GB" w:eastAsia="en-GB"/>
              </w:rPr>
              <w:t xml:space="preserve">what </w:t>
            </w:r>
            <w:r w:rsidR="008E3AF2" w:rsidRPr="00D051E5">
              <w:rPr>
                <w:rFonts w:cs="Arial"/>
                <w:snapToGrid/>
                <w:sz w:val="20"/>
                <w:szCs w:val="22"/>
                <w:lang w:val="en-GB" w:eastAsia="en-GB"/>
              </w:rPr>
              <w:t xml:space="preserve">their involvement </w:t>
            </w:r>
            <w:r>
              <w:rPr>
                <w:rFonts w:cs="Arial"/>
                <w:snapToGrid/>
                <w:sz w:val="20"/>
                <w:szCs w:val="22"/>
                <w:lang w:val="en-GB" w:eastAsia="en-GB"/>
              </w:rPr>
              <w:t xml:space="preserve">should be in support to </w:t>
            </w:r>
            <w:r w:rsidR="008E3AF2" w:rsidRPr="00D051E5">
              <w:rPr>
                <w:rFonts w:cs="Arial"/>
                <w:snapToGrid/>
                <w:sz w:val="20"/>
                <w:szCs w:val="22"/>
                <w:lang w:val="en-GB" w:eastAsia="en-GB"/>
              </w:rPr>
              <w:t xml:space="preserve">a memorial event for Past Mayor and Honorary Burgess Frances Alexander – including whether to support the event financially.  Arif Hussain suggested that we do something for Frances given all of the work and asked what funds would be needed. </w:t>
            </w:r>
            <w:r>
              <w:rPr>
                <w:rFonts w:cs="Arial"/>
                <w:snapToGrid/>
                <w:sz w:val="20"/>
                <w:szCs w:val="22"/>
                <w:lang w:val="en-GB" w:eastAsia="en-GB"/>
              </w:rPr>
              <w:t xml:space="preserve">The </w:t>
            </w:r>
            <w:r w:rsidR="008E3AF2" w:rsidRPr="00D051E5">
              <w:rPr>
                <w:rFonts w:cs="Arial"/>
                <w:snapToGrid/>
                <w:sz w:val="20"/>
                <w:szCs w:val="22"/>
                <w:lang w:val="en-GB" w:eastAsia="en-GB"/>
              </w:rPr>
              <w:t xml:space="preserve">Town Clerk suggested </w:t>
            </w:r>
            <w:r>
              <w:rPr>
                <w:rFonts w:cs="Arial"/>
                <w:snapToGrid/>
                <w:sz w:val="20"/>
                <w:szCs w:val="22"/>
                <w:lang w:val="en-GB" w:eastAsia="en-GB"/>
              </w:rPr>
              <w:t>a sum not exceeding</w:t>
            </w:r>
            <w:r w:rsidR="008E3AF2" w:rsidRPr="00D051E5">
              <w:rPr>
                <w:rFonts w:cs="Arial"/>
                <w:snapToGrid/>
                <w:sz w:val="20"/>
                <w:szCs w:val="22"/>
                <w:lang w:val="en-GB" w:eastAsia="en-GB"/>
              </w:rPr>
              <w:t xml:space="preserve"> £1K.  Julia Wassell asked if </w:t>
            </w:r>
            <w:r>
              <w:rPr>
                <w:rFonts w:cs="Arial"/>
                <w:snapToGrid/>
                <w:sz w:val="20"/>
                <w:szCs w:val="22"/>
                <w:lang w:val="en-GB" w:eastAsia="en-GB"/>
              </w:rPr>
              <w:t xml:space="preserve">the Charter Trustees </w:t>
            </w:r>
            <w:r w:rsidR="008E3AF2" w:rsidRPr="00D051E5">
              <w:rPr>
                <w:rFonts w:cs="Arial"/>
                <w:snapToGrid/>
                <w:sz w:val="20"/>
                <w:szCs w:val="22"/>
                <w:lang w:val="en-GB" w:eastAsia="en-GB"/>
              </w:rPr>
              <w:t>could resurrect the plan to reprint the colouring book that Frances designed.  The Town Clerk agreed to discuss this with the family.  Steve Guy highlighted that Frances made a massive contribution to the town and that it would be most appropriate for the CTs to support the event financially.  Lesley Clarke added that that she was supportive and believed that we should do something to support the suggestion and perhaps using some of the proceeds raised by the selling of the colouring books.  Tony Green raised his concerns about the Charter Trustees making a large financial contribution towards the event but a small contribution to perhaps the refreshments might be acceptable.  He added that we need to be very wary about setting a precedence in the event that families of other Past Mayors/Honorary Burgesses seeking funding from Charter Trustees – he did support the printing and selling of the book.</w:t>
            </w:r>
            <w:r>
              <w:rPr>
                <w:rFonts w:cs="Arial"/>
                <w:snapToGrid/>
                <w:sz w:val="20"/>
                <w:szCs w:val="22"/>
                <w:lang w:val="en-GB" w:eastAsia="en-GB"/>
              </w:rPr>
              <w:t xml:space="preserve"> The Town Clerk </w:t>
            </w:r>
            <w:r w:rsidR="004F6438">
              <w:rPr>
                <w:rFonts w:cs="Arial"/>
                <w:snapToGrid/>
                <w:sz w:val="20"/>
                <w:szCs w:val="22"/>
                <w:lang w:val="en-GB" w:eastAsia="en-GB"/>
              </w:rPr>
              <w:t>agreed to advise the family that the Charter Trustees would not be agreeable to organising an event but would look at the possibility of making a small financial contribution towards the cost of the event.</w:t>
            </w:r>
          </w:p>
          <w:p w14:paraId="6275FA52" w14:textId="744B4DCF" w:rsidR="004F6438" w:rsidRPr="00137526" w:rsidRDefault="004F6438" w:rsidP="008E3AF2">
            <w:pPr>
              <w:widowControl/>
              <w:rPr>
                <w:rFonts w:cs="Arial"/>
                <w:b/>
                <w:bCs/>
                <w:snapToGrid/>
                <w:sz w:val="20"/>
                <w:szCs w:val="22"/>
                <w:lang w:val="en-GB" w:eastAsia="en-GB"/>
              </w:rPr>
            </w:pPr>
          </w:p>
        </w:tc>
      </w:tr>
      <w:tr w:rsidR="008E3AF2" w:rsidRPr="009630D4" w14:paraId="50F60468" w14:textId="77777777" w:rsidTr="00723A77">
        <w:tc>
          <w:tcPr>
            <w:tcW w:w="495" w:type="dxa"/>
          </w:tcPr>
          <w:p w14:paraId="1CEE1030" w14:textId="63528728" w:rsidR="008E3AF2" w:rsidRDefault="004F6438" w:rsidP="009709EE">
            <w:pPr>
              <w:widowControl/>
              <w:rPr>
                <w:rFonts w:cs="Arial"/>
                <w:snapToGrid/>
                <w:sz w:val="20"/>
                <w:szCs w:val="22"/>
                <w:lang w:val="en-GB" w:eastAsia="en-GB"/>
              </w:rPr>
            </w:pPr>
            <w:r>
              <w:rPr>
                <w:rFonts w:cs="Arial"/>
                <w:snapToGrid/>
                <w:sz w:val="20"/>
                <w:szCs w:val="22"/>
                <w:lang w:val="en-GB" w:eastAsia="en-GB"/>
              </w:rPr>
              <w:t>9.</w:t>
            </w:r>
          </w:p>
        </w:tc>
        <w:tc>
          <w:tcPr>
            <w:tcW w:w="8533" w:type="dxa"/>
          </w:tcPr>
          <w:p w14:paraId="70A68F16" w14:textId="5A04C771" w:rsidR="004F6438" w:rsidRPr="004F6438" w:rsidRDefault="004F6438" w:rsidP="004F6438">
            <w:pPr>
              <w:widowControl/>
              <w:rPr>
                <w:rFonts w:cs="Arial"/>
                <w:b/>
                <w:bCs/>
                <w:snapToGrid/>
                <w:sz w:val="20"/>
                <w:szCs w:val="22"/>
                <w:lang w:val="en-GB" w:eastAsia="en-GB"/>
              </w:rPr>
            </w:pPr>
            <w:r w:rsidRPr="004F6438">
              <w:rPr>
                <w:rFonts w:cs="Arial"/>
                <w:b/>
                <w:bCs/>
                <w:snapToGrid/>
                <w:sz w:val="20"/>
                <w:szCs w:val="22"/>
                <w:lang w:val="en-GB" w:eastAsia="en-GB"/>
              </w:rPr>
              <w:t>Voluntary Repayment of Furlough Payment to HMRC</w:t>
            </w:r>
          </w:p>
          <w:p w14:paraId="046417B7" w14:textId="77777777" w:rsidR="004F6438" w:rsidRPr="004F6438" w:rsidRDefault="004F6438" w:rsidP="004F6438">
            <w:pPr>
              <w:widowControl/>
              <w:rPr>
                <w:rFonts w:cs="Arial"/>
                <w:snapToGrid/>
                <w:sz w:val="20"/>
                <w:szCs w:val="22"/>
                <w:lang w:val="en-GB" w:eastAsia="en-GB"/>
              </w:rPr>
            </w:pPr>
          </w:p>
          <w:p w14:paraId="0EC5AEE7" w14:textId="291606AD" w:rsidR="008E3AF2" w:rsidRDefault="004F6438" w:rsidP="004F6438">
            <w:pPr>
              <w:widowControl/>
              <w:rPr>
                <w:rFonts w:cs="Arial"/>
                <w:snapToGrid/>
                <w:sz w:val="20"/>
                <w:szCs w:val="22"/>
                <w:lang w:val="en-GB" w:eastAsia="en-GB"/>
              </w:rPr>
            </w:pPr>
            <w:r>
              <w:rPr>
                <w:rFonts w:cs="Arial"/>
                <w:snapToGrid/>
                <w:sz w:val="20"/>
                <w:szCs w:val="22"/>
                <w:lang w:val="en-GB" w:eastAsia="en-GB"/>
              </w:rPr>
              <w:t xml:space="preserve">Lesley Clarke opened </w:t>
            </w:r>
            <w:r w:rsidRPr="004F6438">
              <w:rPr>
                <w:rFonts w:cs="Arial"/>
                <w:snapToGrid/>
                <w:sz w:val="20"/>
                <w:szCs w:val="22"/>
                <w:lang w:val="en-GB" w:eastAsia="en-GB"/>
              </w:rPr>
              <w:t>debate on a recommendation proposed by the Finance Sub-Committee to consider returning funds that the Charter</w:t>
            </w:r>
            <w:r>
              <w:rPr>
                <w:rFonts w:cs="Arial"/>
                <w:snapToGrid/>
                <w:sz w:val="20"/>
                <w:szCs w:val="22"/>
                <w:lang w:val="en-GB" w:eastAsia="en-GB"/>
              </w:rPr>
              <w:t xml:space="preserve"> </w:t>
            </w:r>
            <w:r w:rsidRPr="004F6438">
              <w:rPr>
                <w:rFonts w:cs="Arial"/>
                <w:snapToGrid/>
                <w:sz w:val="20"/>
                <w:szCs w:val="22"/>
                <w:lang w:val="en-GB" w:eastAsia="en-GB"/>
              </w:rPr>
              <w:t xml:space="preserve">Trustees received from HMRC during the COVID-19 pandemic. </w:t>
            </w:r>
            <w:r>
              <w:rPr>
                <w:rFonts w:cs="Arial"/>
                <w:snapToGrid/>
                <w:sz w:val="20"/>
                <w:szCs w:val="22"/>
                <w:lang w:val="en-GB" w:eastAsia="en-GB"/>
              </w:rPr>
              <w:t xml:space="preserve">Discussion ensued around the </w:t>
            </w:r>
            <w:r w:rsidRPr="004F6438">
              <w:rPr>
                <w:rFonts w:cs="Arial"/>
                <w:snapToGrid/>
                <w:sz w:val="20"/>
                <w:szCs w:val="22"/>
                <w:lang w:val="en-GB" w:eastAsia="en-GB"/>
              </w:rPr>
              <w:t xml:space="preserve">short paper </w:t>
            </w:r>
            <w:r>
              <w:rPr>
                <w:rFonts w:cs="Arial"/>
                <w:snapToGrid/>
                <w:sz w:val="20"/>
                <w:szCs w:val="22"/>
                <w:lang w:val="en-GB" w:eastAsia="en-GB"/>
              </w:rPr>
              <w:t xml:space="preserve">that the Town Clerk had circulated prior to the meeting </w:t>
            </w:r>
            <w:r w:rsidRPr="004F6438">
              <w:rPr>
                <w:rFonts w:cs="Arial"/>
                <w:snapToGrid/>
                <w:sz w:val="20"/>
                <w:szCs w:val="22"/>
                <w:lang w:val="en-GB" w:eastAsia="en-GB"/>
              </w:rPr>
              <w:t xml:space="preserve">outlining the facts </w:t>
            </w:r>
            <w:r>
              <w:rPr>
                <w:rFonts w:cs="Arial"/>
                <w:snapToGrid/>
                <w:sz w:val="20"/>
                <w:szCs w:val="22"/>
                <w:lang w:val="en-GB" w:eastAsia="en-GB"/>
              </w:rPr>
              <w:t>and figures</w:t>
            </w:r>
            <w:r w:rsidRPr="004F6438">
              <w:rPr>
                <w:rFonts w:cs="Arial"/>
                <w:snapToGrid/>
                <w:sz w:val="20"/>
                <w:szCs w:val="22"/>
                <w:lang w:val="en-GB" w:eastAsia="en-GB"/>
              </w:rPr>
              <w:t>.  Paul Turner suggested that we retain the funding</w:t>
            </w:r>
            <w:r w:rsidR="009E155B">
              <w:rPr>
                <w:rFonts w:cs="Arial"/>
                <w:snapToGrid/>
                <w:sz w:val="20"/>
                <w:szCs w:val="22"/>
                <w:lang w:val="en-GB" w:eastAsia="en-GB"/>
              </w:rPr>
              <w:t xml:space="preserve"> and</w:t>
            </w:r>
            <w:r w:rsidRPr="004F6438">
              <w:rPr>
                <w:rFonts w:cs="Arial"/>
                <w:snapToGrid/>
                <w:sz w:val="20"/>
                <w:szCs w:val="22"/>
                <w:lang w:val="en-GB" w:eastAsia="en-GB"/>
              </w:rPr>
              <w:t xml:space="preserve"> suggested that we set up a committee to look at alternative ways of spending the money such as working with the museum</w:t>
            </w:r>
            <w:r w:rsidR="009E155B">
              <w:rPr>
                <w:rFonts w:cs="Arial"/>
                <w:snapToGrid/>
                <w:sz w:val="20"/>
                <w:szCs w:val="22"/>
                <w:lang w:val="en-GB" w:eastAsia="en-GB"/>
              </w:rPr>
              <w:t xml:space="preserve"> on projects connected to the cultural heritage of the town</w:t>
            </w:r>
            <w:r w:rsidRPr="004F6438">
              <w:rPr>
                <w:rFonts w:cs="Arial"/>
                <w:snapToGrid/>
                <w:sz w:val="20"/>
                <w:szCs w:val="22"/>
                <w:lang w:val="en-GB" w:eastAsia="en-GB"/>
              </w:rPr>
              <w:t>.  Arif Hussain felt that if we repaid it that this should be acknowledged in some way by HRMC eg by letter</w:t>
            </w:r>
            <w:r w:rsidR="00461EC1">
              <w:rPr>
                <w:rFonts w:cs="Arial"/>
                <w:snapToGrid/>
                <w:sz w:val="20"/>
                <w:szCs w:val="22"/>
                <w:lang w:val="en-GB" w:eastAsia="en-GB"/>
              </w:rPr>
              <w:t>; the Town Clerk advised that the best we could hope for was an email acknowledgement advising that the funds had been received</w:t>
            </w:r>
            <w:r w:rsidR="009454B5">
              <w:rPr>
                <w:rFonts w:cs="Arial"/>
                <w:snapToGrid/>
                <w:sz w:val="20"/>
                <w:szCs w:val="22"/>
                <w:lang w:val="en-GB" w:eastAsia="en-GB"/>
              </w:rPr>
              <w:t>.</w:t>
            </w:r>
            <w:r w:rsidRPr="004F6438">
              <w:rPr>
                <w:rFonts w:cs="Arial"/>
                <w:snapToGrid/>
                <w:sz w:val="20"/>
                <w:szCs w:val="22"/>
                <w:lang w:val="en-GB" w:eastAsia="en-GB"/>
              </w:rPr>
              <w:t xml:space="preserve">  Julia Wassell acknowledged the kind gesture but in this case suggested that we looked at alternative uses for the money – perhaps the upgrading of the scales or funding the </w:t>
            </w:r>
            <w:r w:rsidR="0031251C" w:rsidRPr="004F6438">
              <w:rPr>
                <w:rFonts w:cs="Arial"/>
                <w:snapToGrid/>
                <w:sz w:val="20"/>
                <w:szCs w:val="22"/>
                <w:lang w:val="en-GB" w:eastAsia="en-GB"/>
              </w:rPr>
              <w:t>Millennium</w:t>
            </w:r>
            <w:r w:rsidRPr="004F6438">
              <w:rPr>
                <w:rFonts w:cs="Arial"/>
                <w:snapToGrid/>
                <w:sz w:val="20"/>
                <w:szCs w:val="22"/>
                <w:lang w:val="en-GB" w:eastAsia="en-GB"/>
              </w:rPr>
              <w:t xml:space="preserve"> Clock which needs upgrading.  </w:t>
            </w:r>
            <w:r w:rsidR="009E155B" w:rsidRPr="004F6438">
              <w:rPr>
                <w:rFonts w:cs="Arial"/>
                <w:snapToGrid/>
                <w:sz w:val="20"/>
                <w:szCs w:val="22"/>
                <w:lang w:val="en-GB" w:eastAsia="en-GB"/>
              </w:rPr>
              <w:t xml:space="preserve">Lesley </w:t>
            </w:r>
            <w:r w:rsidR="009E155B">
              <w:rPr>
                <w:rFonts w:cs="Arial"/>
                <w:snapToGrid/>
                <w:sz w:val="20"/>
                <w:szCs w:val="22"/>
                <w:lang w:val="en-GB" w:eastAsia="en-GB"/>
              </w:rPr>
              <w:t xml:space="preserve">Clarke </w:t>
            </w:r>
            <w:r w:rsidR="009E155B" w:rsidRPr="004F6438">
              <w:rPr>
                <w:rFonts w:cs="Arial"/>
                <w:snapToGrid/>
                <w:sz w:val="20"/>
                <w:szCs w:val="22"/>
                <w:lang w:val="en-GB" w:eastAsia="en-GB"/>
              </w:rPr>
              <w:t>re</w:t>
            </w:r>
            <w:r w:rsidR="009E155B">
              <w:rPr>
                <w:rFonts w:cs="Arial"/>
                <w:snapToGrid/>
                <w:sz w:val="20"/>
                <w:szCs w:val="22"/>
                <w:lang w:val="en-GB" w:eastAsia="en-GB"/>
              </w:rPr>
              <w:t>minded Charter Trustees</w:t>
            </w:r>
            <w:r w:rsidR="009E155B" w:rsidRPr="004F6438">
              <w:rPr>
                <w:rFonts w:cs="Arial"/>
                <w:snapToGrid/>
                <w:sz w:val="20"/>
                <w:szCs w:val="22"/>
                <w:lang w:val="en-GB" w:eastAsia="en-GB"/>
              </w:rPr>
              <w:t xml:space="preserve"> that the Millen</w:t>
            </w:r>
            <w:r w:rsidR="0031251C">
              <w:rPr>
                <w:rFonts w:cs="Arial"/>
                <w:snapToGrid/>
                <w:sz w:val="20"/>
                <w:szCs w:val="22"/>
                <w:lang w:val="en-GB" w:eastAsia="en-GB"/>
              </w:rPr>
              <w:t>niu</w:t>
            </w:r>
            <w:r w:rsidR="009E155B" w:rsidRPr="004F6438">
              <w:rPr>
                <w:rFonts w:cs="Arial"/>
                <w:snapToGrid/>
                <w:sz w:val="20"/>
                <w:szCs w:val="22"/>
                <w:lang w:val="en-GB" w:eastAsia="en-GB"/>
              </w:rPr>
              <w:t>m Clock is funded by planning</w:t>
            </w:r>
            <w:r w:rsidR="009E155B">
              <w:rPr>
                <w:rFonts w:cs="Arial"/>
                <w:snapToGrid/>
                <w:sz w:val="20"/>
                <w:szCs w:val="22"/>
                <w:lang w:val="en-GB" w:eastAsia="en-GB"/>
              </w:rPr>
              <w:t>.</w:t>
            </w:r>
            <w:r w:rsidR="009E155B" w:rsidRPr="004F6438">
              <w:rPr>
                <w:rFonts w:cs="Arial"/>
                <w:snapToGrid/>
                <w:sz w:val="20"/>
                <w:szCs w:val="22"/>
                <w:lang w:val="en-GB" w:eastAsia="en-GB"/>
              </w:rPr>
              <w:t xml:space="preserve"> </w:t>
            </w:r>
            <w:r w:rsidRPr="004F6438">
              <w:rPr>
                <w:rFonts w:cs="Arial"/>
                <w:snapToGrid/>
                <w:sz w:val="20"/>
                <w:szCs w:val="22"/>
                <w:lang w:val="en-GB" w:eastAsia="en-GB"/>
              </w:rPr>
              <w:t xml:space="preserve">Tony Green </w:t>
            </w:r>
            <w:r w:rsidR="009E155B">
              <w:rPr>
                <w:rFonts w:cs="Arial"/>
                <w:snapToGrid/>
                <w:sz w:val="20"/>
                <w:szCs w:val="22"/>
                <w:lang w:val="en-GB" w:eastAsia="en-GB"/>
              </w:rPr>
              <w:t>remarked that in his opinion</w:t>
            </w:r>
            <w:r w:rsidRPr="004F6438">
              <w:rPr>
                <w:rFonts w:cs="Arial"/>
                <w:snapToGrid/>
                <w:sz w:val="20"/>
                <w:szCs w:val="22"/>
                <w:lang w:val="en-GB" w:eastAsia="en-GB"/>
              </w:rPr>
              <w:t xml:space="preserve"> that the </w:t>
            </w:r>
            <w:r w:rsidR="009E155B">
              <w:rPr>
                <w:rFonts w:cs="Arial"/>
                <w:snapToGrid/>
                <w:sz w:val="20"/>
                <w:szCs w:val="22"/>
                <w:lang w:val="en-GB" w:eastAsia="en-GB"/>
              </w:rPr>
              <w:t>funds</w:t>
            </w:r>
            <w:r w:rsidRPr="004F6438">
              <w:rPr>
                <w:rFonts w:cs="Arial"/>
                <w:snapToGrid/>
                <w:sz w:val="20"/>
                <w:szCs w:val="22"/>
                <w:lang w:val="en-GB" w:eastAsia="en-GB"/>
              </w:rPr>
              <w:t xml:space="preserve"> belongs to the Charter Trustees and </w:t>
            </w:r>
            <w:r w:rsidR="009E155B">
              <w:rPr>
                <w:rFonts w:cs="Arial"/>
                <w:snapToGrid/>
                <w:sz w:val="20"/>
                <w:szCs w:val="22"/>
                <w:lang w:val="en-GB" w:eastAsia="en-GB"/>
              </w:rPr>
              <w:t xml:space="preserve">in effect </w:t>
            </w:r>
            <w:r w:rsidRPr="004F6438">
              <w:rPr>
                <w:rFonts w:cs="Arial"/>
                <w:snapToGrid/>
                <w:sz w:val="20"/>
                <w:szCs w:val="22"/>
                <w:lang w:val="en-GB" w:eastAsia="en-GB"/>
              </w:rPr>
              <w:t xml:space="preserve">belongs to the residents living in the unparished area.  </w:t>
            </w:r>
            <w:r w:rsidR="009E155B">
              <w:rPr>
                <w:rFonts w:cs="Arial"/>
                <w:snapToGrid/>
                <w:sz w:val="20"/>
                <w:szCs w:val="22"/>
                <w:lang w:val="en-GB" w:eastAsia="en-GB"/>
              </w:rPr>
              <w:t xml:space="preserve">He suggested that we </w:t>
            </w:r>
            <w:r w:rsidRPr="004F6438">
              <w:rPr>
                <w:rFonts w:cs="Arial"/>
                <w:snapToGrid/>
                <w:sz w:val="20"/>
                <w:szCs w:val="22"/>
                <w:lang w:val="en-GB" w:eastAsia="en-GB"/>
              </w:rPr>
              <w:t xml:space="preserve">need to spend money on </w:t>
            </w:r>
            <w:r w:rsidR="009E155B">
              <w:rPr>
                <w:rFonts w:cs="Arial"/>
                <w:snapToGrid/>
                <w:sz w:val="20"/>
                <w:szCs w:val="22"/>
                <w:lang w:val="en-GB" w:eastAsia="en-GB"/>
              </w:rPr>
              <w:t xml:space="preserve">upgrading </w:t>
            </w:r>
            <w:r w:rsidRPr="004F6438">
              <w:rPr>
                <w:rFonts w:cs="Arial"/>
                <w:snapToGrid/>
                <w:sz w:val="20"/>
                <w:szCs w:val="22"/>
                <w:lang w:val="en-GB" w:eastAsia="en-GB"/>
              </w:rPr>
              <w:t xml:space="preserve">the website and </w:t>
            </w:r>
            <w:r w:rsidR="00461EC1">
              <w:rPr>
                <w:rFonts w:cs="Arial"/>
                <w:snapToGrid/>
                <w:sz w:val="20"/>
                <w:szCs w:val="22"/>
                <w:lang w:val="en-GB" w:eastAsia="en-GB"/>
              </w:rPr>
              <w:t xml:space="preserve">that </w:t>
            </w:r>
            <w:r w:rsidRPr="004F6438">
              <w:rPr>
                <w:rFonts w:cs="Arial"/>
                <w:snapToGrid/>
                <w:sz w:val="20"/>
                <w:szCs w:val="22"/>
                <w:lang w:val="en-GB" w:eastAsia="en-GB"/>
              </w:rPr>
              <w:t>there are other areas where the money could be spent on such items as Charter Trustee robes</w:t>
            </w:r>
            <w:r w:rsidR="009E155B">
              <w:rPr>
                <w:rFonts w:cs="Arial"/>
                <w:snapToGrid/>
                <w:sz w:val="20"/>
                <w:szCs w:val="22"/>
                <w:lang w:val="en-GB" w:eastAsia="en-GB"/>
              </w:rPr>
              <w:t xml:space="preserve"> and other ceremonial equipment such as Past Mayor and Past Mayoress badges.  </w:t>
            </w:r>
            <w:r w:rsidRPr="004F6438">
              <w:rPr>
                <w:rFonts w:cs="Arial"/>
                <w:snapToGrid/>
                <w:sz w:val="20"/>
                <w:szCs w:val="22"/>
                <w:lang w:val="en-GB" w:eastAsia="en-GB"/>
              </w:rPr>
              <w:t>.</w:t>
            </w:r>
            <w:r w:rsidR="00461EC1">
              <w:rPr>
                <w:rFonts w:cs="Arial"/>
                <w:snapToGrid/>
                <w:sz w:val="20"/>
                <w:szCs w:val="22"/>
                <w:lang w:val="en-GB" w:eastAsia="en-GB"/>
              </w:rPr>
              <w:t>Lesley Clarke further added that whilst s</w:t>
            </w:r>
            <w:r w:rsidRPr="004F6438">
              <w:rPr>
                <w:rFonts w:cs="Arial"/>
                <w:snapToGrid/>
                <w:sz w:val="20"/>
                <w:szCs w:val="22"/>
                <w:lang w:val="en-GB" w:eastAsia="en-GB"/>
              </w:rPr>
              <w:t>he agreed that the robes do need to be reviewed</w:t>
            </w:r>
            <w:r w:rsidR="00461EC1">
              <w:rPr>
                <w:rFonts w:cs="Arial"/>
                <w:snapToGrid/>
                <w:sz w:val="20"/>
                <w:szCs w:val="22"/>
                <w:lang w:val="en-GB" w:eastAsia="en-GB"/>
              </w:rPr>
              <w:t xml:space="preserve"> and upgraded where necessary </w:t>
            </w:r>
            <w:r w:rsidRPr="004F6438">
              <w:rPr>
                <w:rFonts w:cs="Arial"/>
                <w:snapToGrid/>
                <w:sz w:val="20"/>
                <w:szCs w:val="22"/>
                <w:lang w:val="en-GB" w:eastAsia="en-GB"/>
              </w:rPr>
              <w:t xml:space="preserve">and that the scales should be overhauled but nonetheless she felt that the money should be returned to HMRC.  </w:t>
            </w:r>
            <w:r w:rsidR="00461EC1">
              <w:rPr>
                <w:rFonts w:cs="Arial"/>
                <w:snapToGrid/>
                <w:sz w:val="20"/>
                <w:szCs w:val="22"/>
                <w:lang w:val="en-GB" w:eastAsia="en-GB"/>
              </w:rPr>
              <w:t xml:space="preserve">Whilst </w:t>
            </w:r>
            <w:r w:rsidRPr="004F6438">
              <w:rPr>
                <w:rFonts w:cs="Arial"/>
                <w:snapToGrid/>
                <w:sz w:val="20"/>
                <w:szCs w:val="22"/>
                <w:lang w:val="en-GB" w:eastAsia="en-GB"/>
              </w:rPr>
              <w:t>Melanie Smith  agree</w:t>
            </w:r>
            <w:r w:rsidR="00461EC1">
              <w:rPr>
                <w:rFonts w:cs="Arial"/>
                <w:snapToGrid/>
                <w:sz w:val="20"/>
                <w:szCs w:val="22"/>
                <w:lang w:val="en-GB" w:eastAsia="en-GB"/>
              </w:rPr>
              <w:t>d</w:t>
            </w:r>
            <w:r w:rsidRPr="004F6438">
              <w:rPr>
                <w:rFonts w:cs="Arial"/>
                <w:snapToGrid/>
                <w:sz w:val="20"/>
                <w:szCs w:val="22"/>
                <w:lang w:val="en-GB" w:eastAsia="en-GB"/>
              </w:rPr>
              <w:t xml:space="preserve"> with Lesley </w:t>
            </w:r>
            <w:r w:rsidR="00461EC1">
              <w:rPr>
                <w:rFonts w:cs="Arial"/>
                <w:snapToGrid/>
                <w:sz w:val="20"/>
                <w:szCs w:val="22"/>
                <w:lang w:val="en-GB" w:eastAsia="en-GB"/>
              </w:rPr>
              <w:t xml:space="preserve">Clarke she </w:t>
            </w:r>
            <w:r w:rsidRPr="004F6438">
              <w:rPr>
                <w:rFonts w:cs="Arial"/>
                <w:snapToGrid/>
                <w:sz w:val="20"/>
                <w:szCs w:val="22"/>
                <w:lang w:val="en-GB" w:eastAsia="en-GB"/>
              </w:rPr>
              <w:t xml:space="preserve">suggested that  a compromise should be made </w:t>
            </w:r>
            <w:r w:rsidR="00461EC1">
              <w:rPr>
                <w:rFonts w:cs="Arial"/>
                <w:snapToGrid/>
                <w:sz w:val="20"/>
                <w:szCs w:val="22"/>
                <w:lang w:val="en-GB" w:eastAsia="en-GB"/>
              </w:rPr>
              <w:t xml:space="preserve">and </w:t>
            </w:r>
            <w:r w:rsidRPr="004F6438">
              <w:rPr>
                <w:rFonts w:cs="Arial"/>
                <w:snapToGrid/>
                <w:sz w:val="20"/>
                <w:szCs w:val="22"/>
                <w:lang w:val="en-GB" w:eastAsia="en-GB"/>
              </w:rPr>
              <w:t>that the people of High Wycombe should benefit – even if this meant a reduction in the precept.  Katrina Wood agreed with Lesley and concurred with the proposal.   Sarfaraz Raja suggested that the money is spent on the people of High Wycombe.  Julia Wassell felt that the proposal should be delayed until further investigations have been carried out.</w:t>
            </w:r>
            <w:r w:rsidR="00461EC1">
              <w:rPr>
                <w:rFonts w:cs="Arial"/>
                <w:snapToGrid/>
                <w:sz w:val="20"/>
                <w:szCs w:val="22"/>
                <w:lang w:val="en-GB" w:eastAsia="en-GB"/>
              </w:rPr>
              <w:t xml:space="preserve">  The Town Clerk agreed to carry out more research and seek the views of the Chairman of the Association of Charter Trustees and then giving feedback to the Finance Sub-Committee.</w:t>
            </w:r>
          </w:p>
          <w:p w14:paraId="73EFC8C4" w14:textId="2F5C9B7C" w:rsidR="009454B5" w:rsidRPr="004F6438" w:rsidRDefault="009454B5" w:rsidP="004F6438">
            <w:pPr>
              <w:widowControl/>
              <w:rPr>
                <w:rFonts w:cs="Arial"/>
                <w:snapToGrid/>
                <w:sz w:val="20"/>
                <w:szCs w:val="22"/>
                <w:lang w:val="en-GB" w:eastAsia="en-GB"/>
              </w:rPr>
            </w:pPr>
          </w:p>
        </w:tc>
      </w:tr>
      <w:tr w:rsidR="008E3AF2" w:rsidRPr="009630D4" w14:paraId="05D6826A" w14:textId="77777777" w:rsidTr="00723A77">
        <w:tc>
          <w:tcPr>
            <w:tcW w:w="495" w:type="dxa"/>
          </w:tcPr>
          <w:p w14:paraId="0913F7B4" w14:textId="2EDDA07B" w:rsidR="008E3AF2" w:rsidRDefault="009454B5" w:rsidP="009709EE">
            <w:pPr>
              <w:widowControl/>
              <w:rPr>
                <w:rFonts w:cs="Arial"/>
                <w:snapToGrid/>
                <w:sz w:val="20"/>
                <w:szCs w:val="22"/>
                <w:lang w:val="en-GB" w:eastAsia="en-GB"/>
              </w:rPr>
            </w:pPr>
            <w:r>
              <w:rPr>
                <w:rFonts w:cs="Arial"/>
                <w:snapToGrid/>
                <w:sz w:val="20"/>
                <w:szCs w:val="22"/>
                <w:lang w:val="en-GB" w:eastAsia="en-GB"/>
              </w:rPr>
              <w:t>10.</w:t>
            </w:r>
          </w:p>
        </w:tc>
        <w:tc>
          <w:tcPr>
            <w:tcW w:w="8533" w:type="dxa"/>
          </w:tcPr>
          <w:p w14:paraId="18D91BEC" w14:textId="116D2726" w:rsidR="009454B5" w:rsidRDefault="009454B5" w:rsidP="009454B5">
            <w:pPr>
              <w:widowControl/>
              <w:rPr>
                <w:rFonts w:cs="Arial"/>
                <w:b/>
                <w:bCs/>
                <w:snapToGrid/>
                <w:sz w:val="20"/>
                <w:szCs w:val="22"/>
                <w:lang w:val="en-GB" w:eastAsia="en-GB"/>
              </w:rPr>
            </w:pPr>
            <w:r w:rsidRPr="009454B5">
              <w:rPr>
                <w:rFonts w:cs="Arial"/>
                <w:b/>
                <w:bCs/>
                <w:snapToGrid/>
                <w:sz w:val="20"/>
                <w:szCs w:val="22"/>
                <w:lang w:val="en-GB" w:eastAsia="en-GB"/>
              </w:rPr>
              <w:t>Minutes of the Finance Sub-Committee Meeting</w:t>
            </w:r>
          </w:p>
          <w:p w14:paraId="2383A869" w14:textId="77777777" w:rsidR="009454B5" w:rsidRPr="009454B5" w:rsidRDefault="009454B5" w:rsidP="009454B5">
            <w:pPr>
              <w:widowControl/>
              <w:rPr>
                <w:rFonts w:cs="Arial"/>
                <w:b/>
                <w:bCs/>
                <w:snapToGrid/>
                <w:sz w:val="20"/>
                <w:szCs w:val="22"/>
                <w:lang w:val="en-GB" w:eastAsia="en-GB"/>
              </w:rPr>
            </w:pPr>
          </w:p>
          <w:p w14:paraId="54C4E00C" w14:textId="77777777" w:rsidR="009454B5" w:rsidRDefault="009454B5" w:rsidP="009454B5">
            <w:pPr>
              <w:widowControl/>
              <w:rPr>
                <w:rFonts w:cs="Arial"/>
                <w:snapToGrid/>
                <w:sz w:val="20"/>
                <w:szCs w:val="22"/>
                <w:lang w:val="en-GB" w:eastAsia="en-GB"/>
              </w:rPr>
            </w:pPr>
            <w:r>
              <w:rPr>
                <w:rFonts w:cs="Arial"/>
                <w:snapToGrid/>
                <w:sz w:val="20"/>
                <w:szCs w:val="22"/>
                <w:lang w:val="en-GB" w:eastAsia="en-GB"/>
              </w:rPr>
              <w:t>Due to lack of time the Mayor advised that as significant discussion had ensued on the previous agenda item that there were no further issues raised at the Finance Sub-Committee that required further debate by the Charter Trustees.</w:t>
            </w:r>
          </w:p>
          <w:p w14:paraId="5E1279C6" w14:textId="1FD40A52" w:rsidR="008E3AF2" w:rsidRPr="009454B5" w:rsidRDefault="008E3AF2" w:rsidP="009454B5">
            <w:pPr>
              <w:widowControl/>
              <w:rPr>
                <w:rFonts w:cs="Arial"/>
                <w:snapToGrid/>
                <w:sz w:val="20"/>
                <w:szCs w:val="22"/>
                <w:lang w:val="en-GB" w:eastAsia="en-GB"/>
              </w:rPr>
            </w:pPr>
          </w:p>
        </w:tc>
      </w:tr>
      <w:tr w:rsidR="008E3AF2" w:rsidRPr="009630D4" w14:paraId="48F4FD51" w14:textId="77777777" w:rsidTr="00723A77">
        <w:tc>
          <w:tcPr>
            <w:tcW w:w="495" w:type="dxa"/>
          </w:tcPr>
          <w:p w14:paraId="5DF72F31" w14:textId="4F976DBF" w:rsidR="008E3AF2" w:rsidRDefault="009454B5" w:rsidP="009709EE">
            <w:pPr>
              <w:widowControl/>
              <w:rPr>
                <w:rFonts w:cs="Arial"/>
                <w:snapToGrid/>
                <w:sz w:val="20"/>
                <w:szCs w:val="22"/>
                <w:lang w:val="en-GB" w:eastAsia="en-GB"/>
              </w:rPr>
            </w:pPr>
            <w:r>
              <w:rPr>
                <w:rFonts w:cs="Arial"/>
                <w:snapToGrid/>
                <w:sz w:val="20"/>
                <w:szCs w:val="22"/>
                <w:lang w:val="en-GB" w:eastAsia="en-GB"/>
              </w:rPr>
              <w:t>11.</w:t>
            </w:r>
          </w:p>
        </w:tc>
        <w:tc>
          <w:tcPr>
            <w:tcW w:w="8533" w:type="dxa"/>
          </w:tcPr>
          <w:p w14:paraId="663C47F7" w14:textId="26338804" w:rsidR="009454B5" w:rsidRDefault="009454B5" w:rsidP="009454B5">
            <w:pPr>
              <w:widowControl/>
              <w:rPr>
                <w:rFonts w:cs="Arial"/>
                <w:b/>
                <w:bCs/>
                <w:snapToGrid/>
                <w:sz w:val="20"/>
                <w:szCs w:val="22"/>
                <w:lang w:val="en-GB" w:eastAsia="en-GB"/>
              </w:rPr>
            </w:pPr>
            <w:r w:rsidRPr="009454B5">
              <w:rPr>
                <w:rFonts w:cs="Arial"/>
                <w:b/>
                <w:bCs/>
                <w:snapToGrid/>
                <w:sz w:val="20"/>
                <w:szCs w:val="22"/>
                <w:lang w:val="en-GB" w:eastAsia="en-GB"/>
              </w:rPr>
              <w:t>Minutes of the Standing Sub-Committee Meeting.</w:t>
            </w:r>
          </w:p>
          <w:p w14:paraId="79741F26" w14:textId="77777777" w:rsidR="009454B5" w:rsidRDefault="009454B5" w:rsidP="009454B5">
            <w:pPr>
              <w:widowControl/>
              <w:rPr>
                <w:rFonts w:cs="Arial"/>
                <w:snapToGrid/>
                <w:sz w:val="20"/>
                <w:szCs w:val="22"/>
                <w:lang w:val="en-GB" w:eastAsia="en-GB"/>
              </w:rPr>
            </w:pPr>
          </w:p>
          <w:p w14:paraId="5AC7A607" w14:textId="77777777" w:rsidR="008E3AF2" w:rsidRDefault="009454B5" w:rsidP="009454B5">
            <w:pPr>
              <w:widowControl/>
              <w:rPr>
                <w:rFonts w:cs="Arial"/>
                <w:snapToGrid/>
                <w:sz w:val="20"/>
                <w:szCs w:val="22"/>
                <w:lang w:val="en-GB" w:eastAsia="en-GB"/>
              </w:rPr>
            </w:pPr>
            <w:r w:rsidRPr="009454B5">
              <w:rPr>
                <w:rFonts w:cs="Arial"/>
                <w:snapToGrid/>
                <w:sz w:val="20"/>
                <w:szCs w:val="22"/>
                <w:lang w:val="en-GB" w:eastAsia="en-GB"/>
              </w:rPr>
              <w:t xml:space="preserve">A copy of the minutes of the meeting </w:t>
            </w:r>
            <w:r>
              <w:rPr>
                <w:rFonts w:cs="Arial"/>
                <w:snapToGrid/>
                <w:sz w:val="20"/>
                <w:szCs w:val="22"/>
                <w:lang w:val="en-GB" w:eastAsia="en-GB"/>
              </w:rPr>
              <w:t>had been</w:t>
            </w:r>
            <w:r w:rsidRPr="009454B5">
              <w:rPr>
                <w:rFonts w:cs="Arial"/>
                <w:snapToGrid/>
                <w:sz w:val="20"/>
                <w:szCs w:val="22"/>
                <w:lang w:val="en-GB" w:eastAsia="en-GB"/>
              </w:rPr>
              <w:t xml:space="preserve"> circulated ahead of the meeting</w:t>
            </w:r>
            <w:r>
              <w:rPr>
                <w:rFonts w:cs="Arial"/>
                <w:snapToGrid/>
                <w:sz w:val="20"/>
                <w:szCs w:val="22"/>
                <w:lang w:val="en-GB" w:eastAsia="en-GB"/>
              </w:rPr>
              <w:t xml:space="preserve"> and there were no issues which required further discussion by Charter Trustees.</w:t>
            </w:r>
          </w:p>
          <w:p w14:paraId="6EDA54D2" w14:textId="4D193308" w:rsidR="0031251C" w:rsidRPr="009454B5" w:rsidRDefault="0031251C" w:rsidP="009454B5">
            <w:pPr>
              <w:widowControl/>
              <w:rPr>
                <w:rFonts w:cs="Arial"/>
                <w:snapToGrid/>
                <w:sz w:val="20"/>
                <w:szCs w:val="22"/>
                <w:lang w:val="en-GB" w:eastAsia="en-GB"/>
              </w:rPr>
            </w:pPr>
          </w:p>
        </w:tc>
      </w:tr>
      <w:tr w:rsidR="00AA6C43" w:rsidRPr="009630D4" w14:paraId="4774A4AA" w14:textId="77777777" w:rsidTr="00723A77">
        <w:tc>
          <w:tcPr>
            <w:tcW w:w="495" w:type="dxa"/>
          </w:tcPr>
          <w:p w14:paraId="4774AFDB" w14:textId="52B6E26C" w:rsidR="00AA6C43" w:rsidRPr="009630D4" w:rsidRDefault="0031251C" w:rsidP="009709EE">
            <w:pPr>
              <w:widowControl/>
              <w:rPr>
                <w:rFonts w:cs="Arial"/>
                <w:snapToGrid/>
                <w:sz w:val="20"/>
                <w:szCs w:val="22"/>
                <w:lang w:val="en-GB" w:eastAsia="en-GB"/>
              </w:rPr>
            </w:pPr>
            <w:r>
              <w:rPr>
                <w:rFonts w:cs="Arial"/>
                <w:snapToGrid/>
                <w:sz w:val="20"/>
                <w:szCs w:val="22"/>
                <w:lang w:val="en-GB" w:eastAsia="en-GB"/>
              </w:rPr>
              <w:t>12.</w:t>
            </w:r>
          </w:p>
        </w:tc>
        <w:tc>
          <w:tcPr>
            <w:tcW w:w="8533" w:type="dxa"/>
          </w:tcPr>
          <w:p w14:paraId="110125E4" w14:textId="54D2167F" w:rsidR="00205770" w:rsidRDefault="00205770" w:rsidP="00205770">
            <w:pPr>
              <w:widowControl/>
              <w:rPr>
                <w:rFonts w:cs="Arial"/>
                <w:b/>
                <w:bCs/>
                <w:snapToGrid/>
                <w:sz w:val="20"/>
                <w:szCs w:val="22"/>
                <w:lang w:val="en-GB" w:eastAsia="en-GB"/>
              </w:rPr>
            </w:pPr>
            <w:r w:rsidRPr="00137526">
              <w:rPr>
                <w:rFonts w:cs="Arial"/>
                <w:b/>
                <w:bCs/>
                <w:snapToGrid/>
                <w:sz w:val="20"/>
                <w:szCs w:val="22"/>
                <w:lang w:val="en-GB" w:eastAsia="en-GB"/>
              </w:rPr>
              <w:t>Date of next meeting</w:t>
            </w:r>
          </w:p>
          <w:p w14:paraId="1AB5F868" w14:textId="77777777" w:rsidR="003159DC" w:rsidRPr="00137526" w:rsidRDefault="003159DC" w:rsidP="00205770">
            <w:pPr>
              <w:widowControl/>
              <w:rPr>
                <w:rFonts w:cs="Arial"/>
                <w:b/>
                <w:bCs/>
                <w:snapToGrid/>
                <w:sz w:val="20"/>
                <w:szCs w:val="22"/>
                <w:lang w:val="en-GB" w:eastAsia="en-GB"/>
              </w:rPr>
            </w:pPr>
          </w:p>
          <w:p w14:paraId="7B069AFC" w14:textId="11780490" w:rsidR="00AA6C43" w:rsidRPr="009630D4" w:rsidRDefault="0031251C" w:rsidP="00205770">
            <w:pPr>
              <w:widowControl/>
              <w:rPr>
                <w:rFonts w:cs="Arial"/>
                <w:snapToGrid/>
                <w:sz w:val="20"/>
                <w:szCs w:val="22"/>
                <w:lang w:val="en-GB" w:eastAsia="en-GB"/>
              </w:rPr>
            </w:pPr>
            <w:r w:rsidRPr="0031251C">
              <w:rPr>
                <w:rFonts w:cs="Arial"/>
                <w:snapToGrid/>
                <w:sz w:val="20"/>
                <w:szCs w:val="22"/>
                <w:lang w:val="en-GB" w:eastAsia="en-GB"/>
              </w:rPr>
              <w:t>The next meeting of the Charter Trustees of High Wycombe is currently scheduled for Tuesday 18 January 2022 at 6pm</w:t>
            </w:r>
          </w:p>
        </w:tc>
      </w:tr>
      <w:tr w:rsidR="00205770" w:rsidRPr="009630D4" w14:paraId="2F0E8C2A" w14:textId="77777777" w:rsidTr="00723A77">
        <w:tc>
          <w:tcPr>
            <w:tcW w:w="9028" w:type="dxa"/>
            <w:gridSpan w:val="2"/>
          </w:tcPr>
          <w:p w14:paraId="126B0795" w14:textId="77777777" w:rsidR="00205770" w:rsidRPr="009630D4" w:rsidRDefault="00205770" w:rsidP="00AA6C43">
            <w:pPr>
              <w:widowControl/>
              <w:jc w:val="center"/>
              <w:rPr>
                <w:rFonts w:cs="Arial"/>
                <w:b/>
                <w:snapToGrid/>
                <w:sz w:val="20"/>
                <w:szCs w:val="22"/>
                <w:lang w:val="en-GB" w:eastAsia="en-GB"/>
              </w:rPr>
            </w:pPr>
          </w:p>
        </w:tc>
      </w:tr>
      <w:tr w:rsidR="00AA6C43" w:rsidRPr="009630D4" w14:paraId="3E32916C" w14:textId="77777777" w:rsidTr="00723A77">
        <w:tc>
          <w:tcPr>
            <w:tcW w:w="9028" w:type="dxa"/>
            <w:gridSpan w:val="2"/>
          </w:tcPr>
          <w:p w14:paraId="60DDF5FB" w14:textId="1317226D" w:rsidR="00AA6C43" w:rsidRPr="009630D4" w:rsidRDefault="00AA6C43" w:rsidP="00AA6C43">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w:t>
            </w:r>
            <w:r w:rsidR="00FF131B">
              <w:rPr>
                <w:rFonts w:cs="Arial"/>
                <w:b/>
                <w:snapToGrid/>
                <w:sz w:val="20"/>
                <w:szCs w:val="22"/>
                <w:lang w:val="en-GB" w:eastAsia="en-GB"/>
              </w:rPr>
              <w:t>closed</w:t>
            </w:r>
            <w:r w:rsidRPr="009630D4">
              <w:rPr>
                <w:rFonts w:cs="Arial"/>
                <w:b/>
                <w:snapToGrid/>
                <w:sz w:val="20"/>
                <w:szCs w:val="22"/>
                <w:lang w:val="en-GB" w:eastAsia="en-GB"/>
              </w:rPr>
              <w:t xml:space="preserve"> at </w:t>
            </w:r>
            <w:r w:rsidR="004F4691">
              <w:rPr>
                <w:rFonts w:cs="Arial"/>
                <w:b/>
                <w:snapToGrid/>
                <w:sz w:val="20"/>
                <w:szCs w:val="22"/>
                <w:lang w:val="en-GB" w:eastAsia="en-GB"/>
              </w:rPr>
              <w:t>6.</w:t>
            </w:r>
            <w:r w:rsidR="0031251C">
              <w:rPr>
                <w:rFonts w:cs="Arial"/>
                <w:b/>
                <w:snapToGrid/>
                <w:sz w:val="20"/>
                <w:szCs w:val="22"/>
                <w:lang w:val="en-GB" w:eastAsia="en-GB"/>
              </w:rPr>
              <w:t xml:space="preserve">52 </w:t>
            </w:r>
            <w:r w:rsidR="004F4691">
              <w:rPr>
                <w:rFonts w:cs="Arial"/>
                <w:b/>
                <w:snapToGrid/>
                <w:sz w:val="20"/>
                <w:szCs w:val="22"/>
                <w:lang w:val="en-GB" w:eastAsia="en-GB"/>
              </w:rPr>
              <w:t>pm</w:t>
            </w:r>
          </w:p>
        </w:tc>
      </w:tr>
    </w:tbl>
    <w:p w14:paraId="76754B8E" w14:textId="182E92FB" w:rsidR="00D223B7" w:rsidRDefault="00D223B7" w:rsidP="00D223B7"/>
    <w:p w14:paraId="0DEE7875" w14:textId="77777777" w:rsidR="009709EE" w:rsidRPr="009630D4" w:rsidRDefault="009709EE" w:rsidP="009709EE">
      <w:pPr>
        <w:widowControl/>
        <w:rPr>
          <w:rFonts w:cs="Arial"/>
          <w:snapToGrid/>
          <w:sz w:val="20"/>
          <w:szCs w:val="22"/>
          <w:lang w:val="en-GB" w:eastAsia="en-GB"/>
        </w:rPr>
      </w:pPr>
    </w:p>
    <w:sectPr w:rsidR="009709EE" w:rsidRPr="009630D4" w:rsidSect="00F43748">
      <w:footerReference w:type="default" r:id="rId10"/>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B9BF2" w14:textId="77777777" w:rsidR="00291D19" w:rsidRDefault="00291D19">
      <w:r>
        <w:separator/>
      </w:r>
    </w:p>
  </w:endnote>
  <w:endnote w:type="continuationSeparator" w:id="0">
    <w:p w14:paraId="67E12119" w14:textId="77777777" w:rsidR="00291D19" w:rsidRDefault="0029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971543"/>
      <w:docPartObj>
        <w:docPartGallery w:val="Page Numbers (Bottom of Page)"/>
        <w:docPartUnique/>
      </w:docPartObj>
    </w:sdtPr>
    <w:sdtEndPr/>
    <w:sdtContent>
      <w:sdt>
        <w:sdtPr>
          <w:id w:val="-1769616900"/>
          <w:docPartObj>
            <w:docPartGallery w:val="Page Numbers (Top of Page)"/>
            <w:docPartUnique/>
          </w:docPartObj>
        </w:sdtPr>
        <w:sdtEnd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1D63D7">
              <w:rPr>
                <w:b/>
                <w:bCs/>
                <w:noProof/>
                <w:sz w:val="12"/>
              </w:rPr>
              <w:t>2</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1D63D7">
              <w:rPr>
                <w:b/>
                <w:bCs/>
                <w:noProof/>
                <w:sz w:val="12"/>
              </w:rPr>
              <w:t>2</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D0018" w14:textId="77777777" w:rsidR="00291D19" w:rsidRDefault="00291D19">
      <w:r>
        <w:separator/>
      </w:r>
    </w:p>
  </w:footnote>
  <w:footnote w:type="continuationSeparator" w:id="0">
    <w:p w14:paraId="4BD9D43A" w14:textId="77777777" w:rsidR="00291D19" w:rsidRDefault="00291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1"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0"/>
  </w:num>
  <w:num w:numId="2">
    <w:abstractNumId w:val="14"/>
  </w:num>
  <w:num w:numId="3">
    <w:abstractNumId w:val="7"/>
  </w:num>
  <w:num w:numId="4">
    <w:abstractNumId w:val="12"/>
  </w:num>
  <w:num w:numId="5">
    <w:abstractNumId w:val="5"/>
  </w:num>
  <w:num w:numId="6">
    <w:abstractNumId w:val="0"/>
  </w:num>
  <w:num w:numId="7">
    <w:abstractNumId w:val="11"/>
  </w:num>
  <w:num w:numId="8">
    <w:abstractNumId w:val="2"/>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15"/>
    <w:rsid w:val="00015DAD"/>
    <w:rsid w:val="00060A30"/>
    <w:rsid w:val="000670AC"/>
    <w:rsid w:val="00073515"/>
    <w:rsid w:val="00086EC7"/>
    <w:rsid w:val="000D4194"/>
    <w:rsid w:val="000F0D13"/>
    <w:rsid w:val="000F7FA0"/>
    <w:rsid w:val="001000F0"/>
    <w:rsid w:val="001066FB"/>
    <w:rsid w:val="00106DDC"/>
    <w:rsid w:val="00112660"/>
    <w:rsid w:val="00115CCC"/>
    <w:rsid w:val="00120298"/>
    <w:rsid w:val="001208AE"/>
    <w:rsid w:val="00130D57"/>
    <w:rsid w:val="00137526"/>
    <w:rsid w:val="001410B9"/>
    <w:rsid w:val="001540F1"/>
    <w:rsid w:val="00156ED1"/>
    <w:rsid w:val="00160936"/>
    <w:rsid w:val="00183E77"/>
    <w:rsid w:val="001A60F8"/>
    <w:rsid w:val="001C1A3E"/>
    <w:rsid w:val="001D1BE2"/>
    <w:rsid w:val="001D63D7"/>
    <w:rsid w:val="001E504D"/>
    <w:rsid w:val="00204A59"/>
    <w:rsid w:val="00205770"/>
    <w:rsid w:val="00210ABA"/>
    <w:rsid w:val="00220C91"/>
    <w:rsid w:val="00221114"/>
    <w:rsid w:val="00261123"/>
    <w:rsid w:val="00265607"/>
    <w:rsid w:val="00273D76"/>
    <w:rsid w:val="00277A13"/>
    <w:rsid w:val="00291D19"/>
    <w:rsid w:val="002A4FC0"/>
    <w:rsid w:val="002B2861"/>
    <w:rsid w:val="002C7848"/>
    <w:rsid w:val="00305123"/>
    <w:rsid w:val="0031251C"/>
    <w:rsid w:val="003159DC"/>
    <w:rsid w:val="003663F5"/>
    <w:rsid w:val="00367A68"/>
    <w:rsid w:val="00374C41"/>
    <w:rsid w:val="00377BE6"/>
    <w:rsid w:val="003860C2"/>
    <w:rsid w:val="00394020"/>
    <w:rsid w:val="003A081F"/>
    <w:rsid w:val="003C6078"/>
    <w:rsid w:val="003F1CF2"/>
    <w:rsid w:val="003F4860"/>
    <w:rsid w:val="004104D9"/>
    <w:rsid w:val="004239B0"/>
    <w:rsid w:val="00423E52"/>
    <w:rsid w:val="004300A8"/>
    <w:rsid w:val="00443EF4"/>
    <w:rsid w:val="00446B04"/>
    <w:rsid w:val="00461EC1"/>
    <w:rsid w:val="004627E9"/>
    <w:rsid w:val="004D4A7A"/>
    <w:rsid w:val="004F4691"/>
    <w:rsid w:val="004F6438"/>
    <w:rsid w:val="0052410B"/>
    <w:rsid w:val="00541E36"/>
    <w:rsid w:val="00545215"/>
    <w:rsid w:val="00551E9C"/>
    <w:rsid w:val="00565B8B"/>
    <w:rsid w:val="00570019"/>
    <w:rsid w:val="00595BBB"/>
    <w:rsid w:val="00597781"/>
    <w:rsid w:val="005C3A64"/>
    <w:rsid w:val="005D697F"/>
    <w:rsid w:val="005F15E5"/>
    <w:rsid w:val="005F337F"/>
    <w:rsid w:val="005F6899"/>
    <w:rsid w:val="00607E27"/>
    <w:rsid w:val="0061607D"/>
    <w:rsid w:val="0063357F"/>
    <w:rsid w:val="00646A4F"/>
    <w:rsid w:val="00655BD8"/>
    <w:rsid w:val="00675CC0"/>
    <w:rsid w:val="00681FF4"/>
    <w:rsid w:val="00685244"/>
    <w:rsid w:val="00692925"/>
    <w:rsid w:val="00697C6D"/>
    <w:rsid w:val="006A318B"/>
    <w:rsid w:val="006A6C9B"/>
    <w:rsid w:val="006B272C"/>
    <w:rsid w:val="006B3284"/>
    <w:rsid w:val="006C5E88"/>
    <w:rsid w:val="006D43C0"/>
    <w:rsid w:val="006E4D8D"/>
    <w:rsid w:val="006E7143"/>
    <w:rsid w:val="006F1868"/>
    <w:rsid w:val="0071539D"/>
    <w:rsid w:val="007228B0"/>
    <w:rsid w:val="007233A9"/>
    <w:rsid w:val="00723A77"/>
    <w:rsid w:val="007408E8"/>
    <w:rsid w:val="007A7AE9"/>
    <w:rsid w:val="007C5028"/>
    <w:rsid w:val="00812245"/>
    <w:rsid w:val="00813F0B"/>
    <w:rsid w:val="00857DCE"/>
    <w:rsid w:val="00862879"/>
    <w:rsid w:val="008952BD"/>
    <w:rsid w:val="008E3AF2"/>
    <w:rsid w:val="00917E90"/>
    <w:rsid w:val="009454B5"/>
    <w:rsid w:val="00950F7C"/>
    <w:rsid w:val="009630D4"/>
    <w:rsid w:val="009709EE"/>
    <w:rsid w:val="00976BEB"/>
    <w:rsid w:val="009C1062"/>
    <w:rsid w:val="009D16D7"/>
    <w:rsid w:val="009E155B"/>
    <w:rsid w:val="00A02322"/>
    <w:rsid w:val="00A02A9C"/>
    <w:rsid w:val="00A0569D"/>
    <w:rsid w:val="00A13818"/>
    <w:rsid w:val="00A33FF4"/>
    <w:rsid w:val="00A76B2D"/>
    <w:rsid w:val="00A82495"/>
    <w:rsid w:val="00A94DE0"/>
    <w:rsid w:val="00AA6C43"/>
    <w:rsid w:val="00AB40C4"/>
    <w:rsid w:val="00AC23A0"/>
    <w:rsid w:val="00AD73BD"/>
    <w:rsid w:val="00AE223E"/>
    <w:rsid w:val="00AF4F79"/>
    <w:rsid w:val="00AF7269"/>
    <w:rsid w:val="00B0334F"/>
    <w:rsid w:val="00B04ABF"/>
    <w:rsid w:val="00B17AA5"/>
    <w:rsid w:val="00B22727"/>
    <w:rsid w:val="00B4757A"/>
    <w:rsid w:val="00B54D64"/>
    <w:rsid w:val="00B57273"/>
    <w:rsid w:val="00B62583"/>
    <w:rsid w:val="00B63479"/>
    <w:rsid w:val="00BE101B"/>
    <w:rsid w:val="00BE3062"/>
    <w:rsid w:val="00C011BB"/>
    <w:rsid w:val="00C07E34"/>
    <w:rsid w:val="00C15DA7"/>
    <w:rsid w:val="00C20F75"/>
    <w:rsid w:val="00C455A4"/>
    <w:rsid w:val="00C54AB4"/>
    <w:rsid w:val="00C63AF9"/>
    <w:rsid w:val="00C705FA"/>
    <w:rsid w:val="00C87BFA"/>
    <w:rsid w:val="00CA63E9"/>
    <w:rsid w:val="00CC2557"/>
    <w:rsid w:val="00CD2346"/>
    <w:rsid w:val="00CE076C"/>
    <w:rsid w:val="00CE2221"/>
    <w:rsid w:val="00D051E5"/>
    <w:rsid w:val="00D05282"/>
    <w:rsid w:val="00D10BF4"/>
    <w:rsid w:val="00D223B7"/>
    <w:rsid w:val="00D34B54"/>
    <w:rsid w:val="00D65E8A"/>
    <w:rsid w:val="00DB0551"/>
    <w:rsid w:val="00DB4112"/>
    <w:rsid w:val="00DC0006"/>
    <w:rsid w:val="00DC6C6F"/>
    <w:rsid w:val="00DD3638"/>
    <w:rsid w:val="00DF00F3"/>
    <w:rsid w:val="00E05293"/>
    <w:rsid w:val="00E3129E"/>
    <w:rsid w:val="00E42B89"/>
    <w:rsid w:val="00E44A11"/>
    <w:rsid w:val="00E50576"/>
    <w:rsid w:val="00E56ACE"/>
    <w:rsid w:val="00EC6491"/>
    <w:rsid w:val="00EE2062"/>
    <w:rsid w:val="00EE3803"/>
    <w:rsid w:val="00EE67F7"/>
    <w:rsid w:val="00EF30C4"/>
    <w:rsid w:val="00F00F33"/>
    <w:rsid w:val="00F07242"/>
    <w:rsid w:val="00F238B6"/>
    <w:rsid w:val="00F24A7D"/>
    <w:rsid w:val="00F27677"/>
    <w:rsid w:val="00F43748"/>
    <w:rsid w:val="00F5033D"/>
    <w:rsid w:val="00F56B3F"/>
    <w:rsid w:val="00FB0207"/>
    <w:rsid w:val="00FB17D1"/>
    <w:rsid w:val="00FB27F2"/>
    <w:rsid w:val="00FC6972"/>
    <w:rsid w:val="00FD0357"/>
    <w:rsid w:val="00FE429E"/>
    <w:rsid w:val="00FE5DEA"/>
    <w:rsid w:val="00FF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uiPriority w:val="39"/>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 w:type="character" w:styleId="CommentReference">
    <w:name w:val="annotation reference"/>
    <w:basedOn w:val="DefaultParagraphFont"/>
    <w:semiHidden/>
    <w:unhideWhenUsed/>
    <w:rsid w:val="00F238B6"/>
    <w:rPr>
      <w:sz w:val="16"/>
      <w:szCs w:val="16"/>
    </w:rPr>
  </w:style>
  <w:style w:type="paragraph" w:styleId="CommentText">
    <w:name w:val="annotation text"/>
    <w:basedOn w:val="Normal"/>
    <w:link w:val="CommentTextChar"/>
    <w:semiHidden/>
    <w:unhideWhenUsed/>
    <w:rsid w:val="00F238B6"/>
    <w:rPr>
      <w:sz w:val="20"/>
    </w:rPr>
  </w:style>
  <w:style w:type="character" w:customStyle="1" w:styleId="CommentTextChar">
    <w:name w:val="Comment Text Char"/>
    <w:basedOn w:val="DefaultParagraphFont"/>
    <w:link w:val="CommentText"/>
    <w:semiHidden/>
    <w:rsid w:val="00F238B6"/>
    <w:rPr>
      <w:rFonts w:ascii="Arial" w:hAnsi="Arial"/>
      <w:snapToGrid w:val="0"/>
      <w:lang w:val="en-US" w:eastAsia="en-US"/>
    </w:rPr>
  </w:style>
  <w:style w:type="paragraph" w:styleId="CommentSubject">
    <w:name w:val="annotation subject"/>
    <w:basedOn w:val="CommentText"/>
    <w:next w:val="CommentText"/>
    <w:link w:val="CommentSubjectChar"/>
    <w:semiHidden/>
    <w:unhideWhenUsed/>
    <w:rsid w:val="00F238B6"/>
    <w:rPr>
      <w:b/>
      <w:bCs/>
    </w:rPr>
  </w:style>
  <w:style w:type="character" w:customStyle="1" w:styleId="CommentSubjectChar">
    <w:name w:val="Comment Subject Char"/>
    <w:basedOn w:val="CommentTextChar"/>
    <w:link w:val="CommentSubject"/>
    <w:semiHidden/>
    <w:rsid w:val="00F238B6"/>
    <w:rPr>
      <w:rFonts w:ascii="Arial" w:hAnsi="Arial"/>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31A7BB726DE4EA19EA2CACA860231" ma:contentTypeVersion="13" ma:contentTypeDescription="Create a new document." ma:contentTypeScope="" ma:versionID="b31b4f6d484e6df374b36a09fbf5750b">
  <xsd:schema xmlns:xsd="http://www.w3.org/2001/XMLSchema" xmlns:xs="http://www.w3.org/2001/XMLSchema" xmlns:p="http://schemas.microsoft.com/office/2006/metadata/properties" xmlns:ns3="d5ba0f46-7e29-4df4-bc5c-a73cc0a993f6" xmlns:ns4="a2bd33b2-07a8-4455-af81-3d026e0a399c" targetNamespace="http://schemas.microsoft.com/office/2006/metadata/properties" ma:root="true" ma:fieldsID="269c1fb9f455f7dbbe00600e905134fd" ns3:_="" ns4:_="">
    <xsd:import namespace="d5ba0f46-7e29-4df4-bc5c-a73cc0a993f6"/>
    <xsd:import namespace="a2bd33b2-07a8-4455-af81-3d026e0a3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a0f46-7e29-4df4-bc5c-a73cc0a99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d33b2-07a8-4455-af81-3d026e0a3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3FB99-5034-43D9-83EB-C048FE29B892}">
  <ds:schemaRefs>
    <ds:schemaRef ds:uri="http://schemas.microsoft.com/office/2006/metadata/properties"/>
    <ds:schemaRef ds:uri="http://purl.org/dc/elements/1.1/"/>
    <ds:schemaRef ds:uri="a2bd33b2-07a8-4455-af81-3d026e0a399c"/>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5ba0f46-7e29-4df4-bc5c-a73cc0a993f6"/>
  </ds:schemaRefs>
</ds:datastoreItem>
</file>

<file path=customXml/itemProps2.xml><?xml version="1.0" encoding="utf-8"?>
<ds:datastoreItem xmlns:ds="http://schemas.openxmlformats.org/officeDocument/2006/customXml" ds:itemID="{1519D2F1-D20D-4D72-9433-E2D38EF1736A}">
  <ds:schemaRefs>
    <ds:schemaRef ds:uri="http://schemas.microsoft.com/sharepoint/v3/contenttype/forms"/>
  </ds:schemaRefs>
</ds:datastoreItem>
</file>

<file path=customXml/itemProps3.xml><?xml version="1.0" encoding="utf-8"?>
<ds:datastoreItem xmlns:ds="http://schemas.openxmlformats.org/officeDocument/2006/customXml" ds:itemID="{85E07BB8-482E-484E-A90B-6AB8910B5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a0f46-7e29-4df4-bc5c-a73cc0a993f6"/>
    <ds:schemaRef ds:uri="a2bd33b2-07a8-4455-af81-3d026e0a3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1617</Words>
  <Characters>8438</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Joe Bradshaw1</cp:lastModifiedBy>
  <cp:revision>2</cp:revision>
  <cp:lastPrinted>2021-07-26T15:24:00Z</cp:lastPrinted>
  <dcterms:created xsi:type="dcterms:W3CDTF">2022-01-17T16:42:00Z</dcterms:created>
  <dcterms:modified xsi:type="dcterms:W3CDTF">2022-01-17T16:42:00Z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0x01010071C31A7BB726DE4EA19EA2CACA860231</vt:lpwstr>
  </property>
</Properties>
</file>